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3683"/>
        <w:gridCol w:w="6058"/>
      </w:tblGrid>
      <w:tr w:rsidR="003B04A5" w:rsidRPr="003B04A5" w14:paraId="2094913C" w14:textId="77777777" w:rsidTr="00794EAB">
        <w:trPr>
          <w:trHeight w:val="920"/>
          <w:jc w:val="center"/>
        </w:trPr>
        <w:tc>
          <w:tcPr>
            <w:tcW w:w="3683" w:type="dxa"/>
            <w:tcMar>
              <w:top w:w="0" w:type="dxa"/>
              <w:left w:w="108" w:type="dxa"/>
              <w:bottom w:w="0" w:type="dxa"/>
              <w:right w:w="108" w:type="dxa"/>
            </w:tcMar>
            <w:hideMark/>
          </w:tcPr>
          <w:p w14:paraId="01E30DCE" w14:textId="6D773AC9" w:rsidR="003B04A5" w:rsidRPr="003B04A5" w:rsidRDefault="00E47CA4" w:rsidP="00794EAB">
            <w:pPr>
              <w:spacing w:after="0" w:line="240" w:lineRule="auto"/>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12171CD8" wp14:editId="05B45023">
                      <wp:simplePos x="0" y="0"/>
                      <wp:positionH relativeFrom="column">
                        <wp:posOffset>597535</wp:posOffset>
                      </wp:positionH>
                      <wp:positionV relativeFrom="paragraph">
                        <wp:posOffset>439420</wp:posOffset>
                      </wp:positionV>
                      <wp:extent cx="967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769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05pt,34.6pt" to="123.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" strokecolor="black [3040]"/>
                  </w:pict>
                </mc:Fallback>
              </mc:AlternateContent>
            </w:r>
            <w:r w:rsidR="003B04A5" w:rsidRPr="003B04A5">
              <w:rPr>
                <w:rFonts w:eastAsia="Times New Roman" w:cs="Times New Roman"/>
                <w:b/>
                <w:bCs/>
                <w:szCs w:val="28"/>
              </w:rPr>
              <w:t>ỦY BAN NHÂN DÂN</w:t>
            </w:r>
            <w:r w:rsidR="003B04A5" w:rsidRPr="003B04A5">
              <w:rPr>
                <w:rFonts w:eastAsia="Times New Roman" w:cs="Times New Roman"/>
                <w:b/>
                <w:bCs/>
                <w:szCs w:val="28"/>
              </w:rPr>
              <w:br/>
            </w:r>
            <w:r w:rsidR="00D21551" w:rsidRPr="005C3E72">
              <w:rPr>
                <w:rFonts w:eastAsia="Times New Roman" w:cs="Times New Roman"/>
                <w:b/>
                <w:bCs/>
                <w:szCs w:val="28"/>
              </w:rPr>
              <w:t>HUYỆN XÍN MẦN</w:t>
            </w:r>
            <w:r w:rsidR="003B04A5" w:rsidRPr="003B04A5">
              <w:rPr>
                <w:rFonts w:eastAsia="Times New Roman" w:cs="Times New Roman"/>
                <w:b/>
                <w:bCs/>
                <w:szCs w:val="28"/>
              </w:rPr>
              <w:br/>
            </w:r>
          </w:p>
          <w:p w14:paraId="7E9558F2" w14:textId="7C9426AD" w:rsidR="003B04A5" w:rsidRPr="003B04A5" w:rsidRDefault="003B04A5" w:rsidP="00794EAB">
            <w:pPr>
              <w:spacing w:after="0" w:line="240" w:lineRule="auto"/>
              <w:jc w:val="center"/>
              <w:rPr>
                <w:rFonts w:eastAsia="Times New Roman" w:cs="Times New Roman"/>
                <w:color w:val="222222"/>
                <w:szCs w:val="28"/>
              </w:rPr>
            </w:pPr>
            <w:r w:rsidRPr="003B04A5">
              <w:rPr>
                <w:rFonts w:eastAsia="Times New Roman" w:cs="Times New Roman"/>
                <w:szCs w:val="28"/>
              </w:rPr>
              <w:t xml:space="preserve">Số: </w:t>
            </w:r>
            <w:r w:rsidR="00D21551" w:rsidRPr="005C3E72">
              <w:rPr>
                <w:rFonts w:eastAsia="Times New Roman" w:cs="Times New Roman"/>
                <w:szCs w:val="28"/>
              </w:rPr>
              <w:t>…..</w:t>
            </w:r>
            <w:r w:rsidRPr="003B04A5">
              <w:rPr>
                <w:rFonts w:eastAsia="Times New Roman" w:cs="Times New Roman"/>
                <w:szCs w:val="28"/>
              </w:rPr>
              <w:t>/QĐ-UBND</w:t>
            </w:r>
          </w:p>
        </w:tc>
        <w:tc>
          <w:tcPr>
            <w:tcW w:w="6058" w:type="dxa"/>
            <w:tcMar>
              <w:top w:w="0" w:type="dxa"/>
              <w:left w:w="108" w:type="dxa"/>
              <w:bottom w:w="0" w:type="dxa"/>
              <w:right w:w="108" w:type="dxa"/>
            </w:tcMar>
            <w:hideMark/>
          </w:tcPr>
          <w:p w14:paraId="27FDA912" w14:textId="77777777" w:rsidR="00794EAB" w:rsidRDefault="00794EAB" w:rsidP="00794EAB">
            <w:pPr>
              <w:spacing w:after="0" w:line="240" w:lineRule="auto"/>
              <w:jc w:val="center"/>
              <w:rPr>
                <w:rFonts w:eastAsia="Times New Roman" w:cs="Times New Roman"/>
                <w:i/>
                <w:iCs/>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386959EF" wp14:editId="798ABFF3">
                      <wp:simplePos x="0" y="0"/>
                      <wp:positionH relativeFrom="column">
                        <wp:posOffset>826770</wp:posOffset>
                      </wp:positionH>
                      <wp:positionV relativeFrom="paragraph">
                        <wp:posOffset>431800</wp:posOffset>
                      </wp:positionV>
                      <wp:extent cx="19583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5F38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1pt,34pt" to="219.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" strokecolor="black [3040]"/>
                  </w:pict>
                </mc:Fallback>
              </mc:AlternateContent>
            </w:r>
            <w:r w:rsidR="003B04A5" w:rsidRPr="003B04A5">
              <w:rPr>
                <w:rFonts w:eastAsia="Times New Roman" w:cs="Times New Roman"/>
                <w:b/>
                <w:bCs/>
                <w:szCs w:val="28"/>
              </w:rPr>
              <w:t>CỘNG HÒA XÃ HỘI CHỦ NGHĨA VIỆT NAM</w:t>
            </w:r>
            <w:r w:rsidR="003B04A5" w:rsidRPr="003B04A5">
              <w:rPr>
                <w:rFonts w:eastAsia="Times New Roman" w:cs="Times New Roman"/>
                <w:b/>
                <w:bCs/>
                <w:szCs w:val="28"/>
              </w:rPr>
              <w:br/>
              <w:t>Độc lập - Tự do - Hạnh phúc</w:t>
            </w:r>
            <w:r w:rsidR="003B04A5" w:rsidRPr="003B04A5">
              <w:rPr>
                <w:rFonts w:eastAsia="Times New Roman" w:cs="Times New Roman"/>
                <w:b/>
                <w:bCs/>
                <w:szCs w:val="28"/>
              </w:rPr>
              <w:br/>
            </w:r>
          </w:p>
          <w:p w14:paraId="18661DDE" w14:textId="6624AC94" w:rsidR="003B04A5" w:rsidRPr="003B04A5" w:rsidRDefault="00EF0688" w:rsidP="00794EAB">
            <w:pPr>
              <w:spacing w:after="0" w:line="240" w:lineRule="auto"/>
              <w:jc w:val="center"/>
              <w:rPr>
                <w:rFonts w:eastAsia="Times New Roman" w:cs="Times New Roman"/>
                <w:color w:val="222222"/>
                <w:szCs w:val="28"/>
              </w:rPr>
            </w:pPr>
            <w:r w:rsidRPr="005C3E72">
              <w:rPr>
                <w:rFonts w:eastAsia="Times New Roman" w:cs="Times New Roman"/>
                <w:i/>
                <w:iCs/>
                <w:szCs w:val="28"/>
              </w:rPr>
              <w:t>Xín Mần</w:t>
            </w:r>
            <w:r w:rsidR="003B04A5" w:rsidRPr="003B04A5">
              <w:rPr>
                <w:rFonts w:eastAsia="Times New Roman" w:cs="Times New Roman"/>
                <w:i/>
                <w:iCs/>
                <w:szCs w:val="28"/>
              </w:rPr>
              <w:t xml:space="preserve">, ngày </w:t>
            </w:r>
            <w:r w:rsidRPr="005C3E72">
              <w:rPr>
                <w:rFonts w:eastAsia="Times New Roman" w:cs="Times New Roman"/>
                <w:i/>
                <w:iCs/>
                <w:szCs w:val="28"/>
              </w:rPr>
              <w:t>….</w:t>
            </w:r>
            <w:r w:rsidR="003B04A5" w:rsidRPr="003B04A5">
              <w:rPr>
                <w:rFonts w:eastAsia="Times New Roman" w:cs="Times New Roman"/>
                <w:i/>
                <w:iCs/>
                <w:szCs w:val="28"/>
              </w:rPr>
              <w:t xml:space="preserve"> tháng </w:t>
            </w:r>
            <w:r w:rsidRPr="005C3E72">
              <w:rPr>
                <w:rFonts w:eastAsia="Times New Roman" w:cs="Times New Roman"/>
                <w:i/>
                <w:iCs/>
                <w:szCs w:val="28"/>
              </w:rPr>
              <w:t>02</w:t>
            </w:r>
            <w:r w:rsidR="003B04A5" w:rsidRPr="003B04A5">
              <w:rPr>
                <w:rFonts w:eastAsia="Times New Roman" w:cs="Times New Roman"/>
                <w:i/>
                <w:iCs/>
                <w:szCs w:val="28"/>
              </w:rPr>
              <w:t xml:space="preserve"> năm 20</w:t>
            </w:r>
            <w:r w:rsidRPr="005C3E72">
              <w:rPr>
                <w:rFonts w:eastAsia="Times New Roman" w:cs="Times New Roman"/>
                <w:i/>
                <w:iCs/>
                <w:szCs w:val="28"/>
              </w:rPr>
              <w:t>24</w:t>
            </w:r>
          </w:p>
        </w:tc>
      </w:tr>
    </w:tbl>
    <w:tbl>
      <w:tblPr>
        <w:tblStyle w:val="TableGrid"/>
        <w:tblpPr w:leftFromText="180" w:rightFromText="180" w:vertAnchor="text" w:horzAnchor="page" w:tblpX="2497" w:tblpY="172"/>
        <w:tblW w:w="0" w:type="auto"/>
        <w:tblLook w:val="04A0" w:firstRow="1" w:lastRow="0" w:firstColumn="1" w:lastColumn="0" w:noHBand="0" w:noVBand="1"/>
      </w:tblPr>
      <w:tblGrid>
        <w:gridCol w:w="1526"/>
      </w:tblGrid>
      <w:tr w:rsidR="00F53111" w14:paraId="79A51F6E" w14:textId="77777777" w:rsidTr="00F53111">
        <w:tc>
          <w:tcPr>
            <w:tcW w:w="1526" w:type="dxa"/>
          </w:tcPr>
          <w:p w14:paraId="31BEA3F8" w14:textId="258F3AA5" w:rsidR="00F53111" w:rsidRDefault="00F53111" w:rsidP="00F53111">
            <w:pPr>
              <w:tabs>
                <w:tab w:val="left" w:pos="1212"/>
              </w:tabs>
              <w:jc w:val="center"/>
              <w:rPr>
                <w:rFonts w:eastAsia="Times New Roman" w:cs="Times New Roman"/>
                <w:b/>
                <w:bCs/>
                <w:color w:val="222222"/>
                <w:szCs w:val="28"/>
              </w:rPr>
            </w:pPr>
            <w:r w:rsidRPr="00F53111">
              <w:rPr>
                <w:rFonts w:eastAsia="Times New Roman" w:cs="Times New Roman"/>
                <w:b/>
                <w:bCs/>
                <w:color w:val="222222"/>
                <w:sz w:val="20"/>
                <w:szCs w:val="28"/>
              </w:rPr>
              <w:t>DỰ THẢO</w:t>
            </w:r>
          </w:p>
        </w:tc>
      </w:tr>
    </w:tbl>
    <w:p w14:paraId="063E9F6F" w14:textId="03B5D969" w:rsidR="00353F54" w:rsidRDefault="00353F54" w:rsidP="00353F54">
      <w:pPr>
        <w:spacing w:after="0" w:line="240" w:lineRule="auto"/>
        <w:jc w:val="center"/>
        <w:rPr>
          <w:rFonts w:eastAsia="Times New Roman" w:cs="Times New Roman"/>
          <w:b/>
          <w:bCs/>
          <w:color w:val="222222"/>
          <w:szCs w:val="28"/>
        </w:rPr>
      </w:pPr>
    </w:p>
    <w:p w14:paraId="4B186CD1" w14:textId="77777777" w:rsidR="00F53111" w:rsidRDefault="00F53111" w:rsidP="00F53111">
      <w:pPr>
        <w:tabs>
          <w:tab w:val="left" w:pos="1212"/>
        </w:tabs>
        <w:spacing w:after="0" w:line="240" w:lineRule="auto"/>
        <w:rPr>
          <w:rFonts w:eastAsia="Times New Roman" w:cs="Times New Roman"/>
          <w:b/>
          <w:bCs/>
          <w:color w:val="222222"/>
          <w:szCs w:val="28"/>
        </w:rPr>
      </w:pPr>
      <w:r>
        <w:rPr>
          <w:rFonts w:eastAsia="Times New Roman" w:cs="Times New Roman"/>
          <w:b/>
          <w:bCs/>
          <w:color w:val="222222"/>
          <w:szCs w:val="28"/>
        </w:rPr>
        <w:tab/>
      </w:r>
    </w:p>
    <w:p w14:paraId="7E947E7D" w14:textId="5902B3E8" w:rsidR="003B04A5" w:rsidRPr="00666EED" w:rsidRDefault="003B04A5" w:rsidP="00353F54">
      <w:pPr>
        <w:spacing w:after="0" w:line="240" w:lineRule="auto"/>
        <w:jc w:val="center"/>
        <w:rPr>
          <w:rFonts w:eastAsia="Times New Roman" w:cs="Times New Roman"/>
          <w:b/>
          <w:bCs/>
          <w:szCs w:val="28"/>
        </w:rPr>
      </w:pPr>
      <w:r w:rsidRPr="003B04A5">
        <w:rPr>
          <w:rFonts w:eastAsia="Times New Roman" w:cs="Times New Roman"/>
          <w:b/>
          <w:bCs/>
          <w:szCs w:val="28"/>
        </w:rPr>
        <w:t>QUYẾT ĐỊNH</w:t>
      </w:r>
    </w:p>
    <w:p w14:paraId="2DA092AA" w14:textId="6448DB77" w:rsidR="00353F54" w:rsidRPr="00666EED" w:rsidRDefault="00353F54" w:rsidP="00353F54">
      <w:pPr>
        <w:spacing w:after="0" w:line="240" w:lineRule="auto"/>
        <w:jc w:val="center"/>
        <w:rPr>
          <w:rFonts w:eastAsia="Times New Roman" w:cs="Times New Roman"/>
          <w:b/>
          <w:bCs/>
          <w:szCs w:val="28"/>
        </w:rPr>
      </w:pPr>
      <w:r w:rsidRPr="00666EED">
        <w:rPr>
          <w:rFonts w:eastAsia="Times New Roman" w:cs="Times New Roman"/>
          <w:b/>
          <w:bCs/>
          <w:szCs w:val="28"/>
        </w:rPr>
        <w:t xml:space="preserve">Quy định về số lượng, chức vụ, chức danh và nhiệm vụ </w:t>
      </w:r>
    </w:p>
    <w:p w14:paraId="57BCA68B" w14:textId="5DE4CD30" w:rsidR="00353F54" w:rsidRPr="003B04A5" w:rsidRDefault="00353F54" w:rsidP="00353F54">
      <w:pPr>
        <w:spacing w:after="0" w:line="240" w:lineRule="auto"/>
        <w:jc w:val="center"/>
        <w:rPr>
          <w:rFonts w:eastAsia="Times New Roman" w:cs="Times New Roman"/>
          <w:szCs w:val="28"/>
        </w:rPr>
      </w:pPr>
      <w:r w:rsidRPr="00666EED">
        <w:rPr>
          <w:rFonts w:eastAsia="Times New Roman" w:cs="Times New Roman"/>
          <w:b/>
          <w:bCs/>
          <w:szCs w:val="28"/>
        </w:rPr>
        <w:t>của cán bộ, công cức xã, thị trấn trên địa bàn huyện Xín Mần</w:t>
      </w:r>
    </w:p>
    <w:p w14:paraId="734D3EA0" w14:textId="4371F245" w:rsidR="00353F54" w:rsidRPr="00666EED" w:rsidRDefault="00EC1F11" w:rsidP="00296B1D">
      <w:pPr>
        <w:spacing w:after="120" w:line="240" w:lineRule="auto"/>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056808ED" wp14:editId="012E3235">
                <wp:simplePos x="0" y="0"/>
                <wp:positionH relativeFrom="column">
                  <wp:posOffset>1976755</wp:posOffset>
                </wp:positionH>
                <wp:positionV relativeFrom="paragraph">
                  <wp:posOffset>30480</wp:posOffset>
                </wp:positionV>
                <wp:extent cx="20650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35C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65pt,2.4pt" to="31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jn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" strokecolor="black [3040]"/>
            </w:pict>
          </mc:Fallback>
        </mc:AlternateContent>
      </w:r>
    </w:p>
    <w:p w14:paraId="3E9A7A28" w14:textId="042750A3" w:rsidR="003B04A5" w:rsidRPr="003B04A5" w:rsidRDefault="003B04A5" w:rsidP="00296B1D">
      <w:pPr>
        <w:spacing w:after="120" w:line="240" w:lineRule="auto"/>
        <w:jc w:val="center"/>
        <w:rPr>
          <w:rFonts w:eastAsia="Times New Roman" w:cs="Times New Roman"/>
          <w:b/>
          <w:szCs w:val="28"/>
        </w:rPr>
      </w:pPr>
      <w:r w:rsidRPr="003B04A5">
        <w:rPr>
          <w:rFonts w:eastAsia="Times New Roman" w:cs="Times New Roman"/>
          <w:b/>
          <w:szCs w:val="28"/>
        </w:rPr>
        <w:t xml:space="preserve">ỦY BAN NHÂN DÂN </w:t>
      </w:r>
      <w:r w:rsidR="008821AA" w:rsidRPr="00666EED">
        <w:rPr>
          <w:rFonts w:eastAsia="Times New Roman" w:cs="Times New Roman"/>
          <w:b/>
          <w:szCs w:val="28"/>
        </w:rPr>
        <w:t>HUYỆN XÍN MẦN</w:t>
      </w:r>
    </w:p>
    <w:p w14:paraId="474D3084" w14:textId="77777777" w:rsidR="003B04A5" w:rsidRPr="003B04A5" w:rsidRDefault="003B04A5" w:rsidP="00296B1D">
      <w:pPr>
        <w:spacing w:after="120" w:line="240" w:lineRule="auto"/>
        <w:ind w:firstLine="720"/>
        <w:jc w:val="both"/>
        <w:rPr>
          <w:rFonts w:eastAsia="Times New Roman" w:cs="Times New Roman"/>
          <w:szCs w:val="28"/>
        </w:rPr>
      </w:pPr>
      <w:r w:rsidRPr="003B04A5">
        <w:rPr>
          <w:rFonts w:eastAsia="Times New Roman" w:cs="Times New Roman"/>
          <w:i/>
          <w:iCs/>
          <w:szCs w:val="28"/>
        </w:rPr>
        <w:t>Căn cứ Luật Tổ chức chính quyền địa phương ngày 19 tháng 6 năm 2015;</w:t>
      </w:r>
    </w:p>
    <w:p w14:paraId="61993262" w14:textId="77777777" w:rsidR="004D798E" w:rsidRPr="00666EED" w:rsidRDefault="004D798E" w:rsidP="004D798E">
      <w:pPr>
        <w:shd w:val="clear" w:color="auto" w:fill="FFFFFF"/>
        <w:spacing w:after="120" w:line="240" w:lineRule="auto"/>
        <w:ind w:firstLine="720"/>
        <w:rPr>
          <w:rFonts w:eastAsia="Times New Roman" w:cs="Times New Roman"/>
          <w:szCs w:val="28"/>
        </w:rPr>
      </w:pPr>
      <w:r w:rsidRPr="00666EED">
        <w:rPr>
          <w:rFonts w:eastAsia="Times New Roman" w:cs="Times New Roman"/>
          <w:i/>
          <w:iCs/>
          <w:szCs w:val="28"/>
        </w:rPr>
        <w:t>Căn cứ </w:t>
      </w:r>
      <w:bookmarkStart w:id="0" w:name="tvpllink_cdgudmonqm"/>
      <w:r w:rsidRPr="00666EED">
        <w:rPr>
          <w:rFonts w:eastAsia="Times New Roman" w:cs="Times New Roman"/>
          <w:i/>
          <w:iCs/>
          <w:szCs w:val="28"/>
        </w:rPr>
        <w:fldChar w:fldCharType="begin"/>
      </w:r>
      <w:r w:rsidRPr="00666EED">
        <w:rPr>
          <w:rFonts w:eastAsia="Times New Roman" w:cs="Times New Roman"/>
          <w:i/>
          <w:iCs/>
          <w:szCs w:val="28"/>
        </w:rPr>
        <w:instrText xml:space="preserve"> HYPERLINK "https://thuvienphapluat.vn/van-ban/Bo-may-hanh-chinh/Luat-To-chuc-chinh-phu-va-Luat-To-chuc-chinh-quyen-dia-phuong-sua-doi-2019-411945.aspx" \t "_blank" </w:instrText>
      </w:r>
      <w:r w:rsidRPr="00666EED">
        <w:rPr>
          <w:rFonts w:eastAsia="Times New Roman" w:cs="Times New Roman"/>
          <w:i/>
          <w:iCs/>
          <w:szCs w:val="28"/>
        </w:rPr>
        <w:fldChar w:fldCharType="separate"/>
      </w:r>
      <w:r w:rsidRPr="00666EED">
        <w:rPr>
          <w:rFonts w:eastAsia="Times New Roman" w:cs="Times New Roman"/>
          <w:i/>
          <w:iCs/>
          <w:szCs w:val="28"/>
        </w:rPr>
        <w:t>Luật sửa đổi, bổ sung một số điều của Luật Tổ chức Chính phủ và Luật Tổ chức chính quyền địa phương</w:t>
      </w:r>
      <w:r w:rsidRPr="00666EED">
        <w:rPr>
          <w:rFonts w:eastAsia="Times New Roman" w:cs="Times New Roman"/>
          <w:i/>
          <w:iCs/>
          <w:szCs w:val="28"/>
        </w:rPr>
        <w:fldChar w:fldCharType="end"/>
      </w:r>
      <w:bookmarkEnd w:id="0"/>
      <w:r w:rsidRPr="00666EED">
        <w:rPr>
          <w:rFonts w:eastAsia="Times New Roman" w:cs="Times New Roman"/>
          <w:i/>
          <w:iCs/>
          <w:szCs w:val="28"/>
        </w:rPr>
        <w:t> ngày 22 tháng 11 năm 2019;</w:t>
      </w:r>
    </w:p>
    <w:p w14:paraId="1421DF80" w14:textId="05A65A5E" w:rsidR="003B04A5" w:rsidRPr="003B04A5" w:rsidRDefault="003B04A5" w:rsidP="00296B1D">
      <w:pPr>
        <w:spacing w:after="120" w:line="240" w:lineRule="auto"/>
        <w:ind w:firstLine="720"/>
        <w:jc w:val="both"/>
        <w:rPr>
          <w:rFonts w:eastAsia="Times New Roman" w:cs="Times New Roman"/>
          <w:szCs w:val="28"/>
        </w:rPr>
      </w:pPr>
      <w:r w:rsidRPr="003B04A5">
        <w:rPr>
          <w:rFonts w:eastAsia="Times New Roman" w:cs="Times New Roman"/>
          <w:i/>
          <w:iCs/>
          <w:szCs w:val="28"/>
        </w:rPr>
        <w:t>Căn cứ Nghị định số </w:t>
      </w:r>
      <w:hyperlink r:id="rId6" w:tgtFrame="_blank" w:tooltip="Văn bản tham chiếu" w:history="1">
        <w:r w:rsidR="00FF5D7D" w:rsidRPr="00666EED">
          <w:rPr>
            <w:rFonts w:eastAsia="Times New Roman" w:cs="Times New Roman"/>
            <w:i/>
            <w:iCs/>
            <w:szCs w:val="28"/>
          </w:rPr>
          <w:t>33</w:t>
        </w:r>
        <w:r w:rsidRPr="003B04A5">
          <w:rPr>
            <w:rFonts w:eastAsia="Times New Roman" w:cs="Times New Roman"/>
            <w:i/>
            <w:iCs/>
            <w:szCs w:val="28"/>
          </w:rPr>
          <w:t>/20</w:t>
        </w:r>
        <w:r w:rsidR="00FF5D7D" w:rsidRPr="00666EED">
          <w:rPr>
            <w:rFonts w:eastAsia="Times New Roman" w:cs="Times New Roman"/>
            <w:i/>
            <w:iCs/>
            <w:szCs w:val="28"/>
          </w:rPr>
          <w:t>23</w:t>
        </w:r>
        <w:r w:rsidRPr="003B04A5">
          <w:rPr>
            <w:rFonts w:eastAsia="Times New Roman" w:cs="Times New Roman"/>
            <w:i/>
            <w:iCs/>
            <w:szCs w:val="28"/>
          </w:rPr>
          <w:t>/NĐ-CP</w:t>
        </w:r>
      </w:hyperlink>
      <w:r w:rsidRPr="003B04A5">
        <w:rPr>
          <w:rFonts w:eastAsia="Times New Roman" w:cs="Times New Roman"/>
          <w:i/>
          <w:iCs/>
          <w:szCs w:val="28"/>
        </w:rPr>
        <w:t xml:space="preserve"> ngày </w:t>
      </w:r>
      <w:r w:rsidR="00FF5D7D" w:rsidRPr="00666EED">
        <w:rPr>
          <w:rFonts w:eastAsia="Times New Roman" w:cs="Times New Roman"/>
          <w:i/>
          <w:iCs/>
          <w:szCs w:val="28"/>
        </w:rPr>
        <w:t>10</w:t>
      </w:r>
      <w:r w:rsidRPr="003B04A5">
        <w:rPr>
          <w:rFonts w:eastAsia="Times New Roman" w:cs="Times New Roman"/>
          <w:i/>
          <w:iCs/>
          <w:szCs w:val="28"/>
        </w:rPr>
        <w:t xml:space="preserve"> tháng </w:t>
      </w:r>
      <w:r w:rsidR="00FF5D7D" w:rsidRPr="00666EED">
        <w:rPr>
          <w:rFonts w:eastAsia="Times New Roman" w:cs="Times New Roman"/>
          <w:i/>
          <w:iCs/>
          <w:szCs w:val="28"/>
        </w:rPr>
        <w:t>6</w:t>
      </w:r>
      <w:r w:rsidRPr="003B04A5">
        <w:rPr>
          <w:rFonts w:eastAsia="Times New Roman" w:cs="Times New Roman"/>
          <w:i/>
          <w:iCs/>
          <w:szCs w:val="28"/>
        </w:rPr>
        <w:t xml:space="preserve"> năm 20</w:t>
      </w:r>
      <w:r w:rsidR="00FF5D7D" w:rsidRPr="00666EED">
        <w:rPr>
          <w:rFonts w:eastAsia="Times New Roman" w:cs="Times New Roman"/>
          <w:i/>
          <w:iCs/>
          <w:szCs w:val="28"/>
        </w:rPr>
        <w:t>23</w:t>
      </w:r>
      <w:r w:rsidRPr="003B04A5">
        <w:rPr>
          <w:rFonts w:eastAsia="Times New Roman" w:cs="Times New Roman"/>
          <w:i/>
          <w:iCs/>
          <w:szCs w:val="28"/>
        </w:rPr>
        <w:t xml:space="preserve"> của Chính phủ </w:t>
      </w:r>
      <w:r w:rsidR="00FF5D7D" w:rsidRPr="00666EED">
        <w:rPr>
          <w:rFonts w:eastAsia="Times New Roman" w:cs="Times New Roman"/>
          <w:i/>
          <w:iCs/>
          <w:szCs w:val="28"/>
        </w:rPr>
        <w:t>quy định về cán bộ, công chức cấp xã và người hoạt động không chuyên trách ở cấp xã, ở thôn, tổ dân phố</w:t>
      </w:r>
      <w:r w:rsidRPr="003B04A5">
        <w:rPr>
          <w:rFonts w:eastAsia="Times New Roman" w:cs="Times New Roman"/>
          <w:i/>
          <w:iCs/>
          <w:szCs w:val="28"/>
        </w:rPr>
        <w:t>;</w:t>
      </w:r>
    </w:p>
    <w:p w14:paraId="7C1BF821" w14:textId="3890ABB5" w:rsidR="003B04A5" w:rsidRPr="00666EED" w:rsidRDefault="003B04A5" w:rsidP="00296B1D">
      <w:pPr>
        <w:spacing w:after="120" w:line="240" w:lineRule="auto"/>
        <w:ind w:firstLine="720"/>
        <w:jc w:val="both"/>
        <w:rPr>
          <w:rFonts w:eastAsia="Times New Roman" w:cs="Times New Roman"/>
          <w:i/>
          <w:iCs/>
          <w:szCs w:val="28"/>
        </w:rPr>
      </w:pPr>
      <w:r w:rsidRPr="003B04A5">
        <w:rPr>
          <w:rFonts w:eastAsia="Times New Roman" w:cs="Times New Roman"/>
          <w:i/>
          <w:iCs/>
          <w:szCs w:val="28"/>
        </w:rPr>
        <w:t>Căn cứ</w:t>
      </w:r>
      <w:r w:rsidR="00FF5D7D" w:rsidRPr="00666EED">
        <w:rPr>
          <w:rFonts w:eastAsia="Times New Roman" w:cs="Times New Roman"/>
          <w:i/>
          <w:iCs/>
          <w:szCs w:val="28"/>
        </w:rPr>
        <w:t xml:space="preserve"> Nghị quyết số 72/2023/NQ-HĐND ngày 08 tháng 12 năm 2023 của Hội đồng nhân dân tỉnh Hà Giang quy định về số lượng cán bộ, công chức cấp xã, số lượng người hoạt động không chuyên trách cấp xã đối với từng huyện, thành phố trên địa bàn tỉnh Hà Giang năm 2024</w:t>
      </w:r>
      <w:r w:rsidRPr="003B04A5">
        <w:rPr>
          <w:rFonts w:eastAsia="Times New Roman" w:cs="Times New Roman"/>
          <w:i/>
          <w:iCs/>
          <w:szCs w:val="28"/>
        </w:rPr>
        <w:t>;</w:t>
      </w:r>
    </w:p>
    <w:p w14:paraId="21180F01" w14:textId="2E960252" w:rsidR="00785D54" w:rsidRPr="003B04A5" w:rsidRDefault="00785D54" w:rsidP="00296B1D">
      <w:pPr>
        <w:spacing w:after="120" w:line="240" w:lineRule="auto"/>
        <w:ind w:firstLine="720"/>
        <w:jc w:val="both"/>
        <w:rPr>
          <w:rFonts w:eastAsia="Times New Roman" w:cs="Times New Roman"/>
          <w:color w:val="FF0000"/>
          <w:szCs w:val="28"/>
        </w:rPr>
      </w:pPr>
      <w:r w:rsidRPr="00785D54">
        <w:rPr>
          <w:rFonts w:eastAsia="Times New Roman" w:cs="Times New Roman"/>
          <w:i/>
          <w:iCs/>
          <w:color w:val="FF0000"/>
          <w:szCs w:val="28"/>
        </w:rPr>
        <w:t>Căn cứ Kết luận số …-KL/HU ngày… tháng 02 năm 2024 của Ban Thường vụ Huyện uỷ về công tác cán bộ;</w:t>
      </w:r>
    </w:p>
    <w:p w14:paraId="580B070B" w14:textId="35FD5015" w:rsidR="003B04A5" w:rsidRPr="003B04A5" w:rsidRDefault="003B04A5" w:rsidP="00296B1D">
      <w:pPr>
        <w:spacing w:after="120" w:line="240" w:lineRule="auto"/>
        <w:ind w:firstLine="720"/>
        <w:jc w:val="both"/>
        <w:rPr>
          <w:rFonts w:eastAsia="Times New Roman" w:cs="Times New Roman"/>
          <w:color w:val="FF0000"/>
          <w:szCs w:val="28"/>
        </w:rPr>
      </w:pPr>
      <w:r w:rsidRPr="003B04A5">
        <w:rPr>
          <w:rFonts w:eastAsia="Times New Roman" w:cs="Times New Roman"/>
          <w:i/>
          <w:iCs/>
          <w:color w:val="FF0000"/>
          <w:szCs w:val="28"/>
        </w:rPr>
        <w:t xml:space="preserve">Theo đề nghị của </w:t>
      </w:r>
      <w:r w:rsidR="004D798E" w:rsidRPr="00785D54">
        <w:rPr>
          <w:rFonts w:eastAsia="Times New Roman" w:cs="Times New Roman"/>
          <w:i/>
          <w:iCs/>
          <w:color w:val="FF0000"/>
          <w:szCs w:val="28"/>
        </w:rPr>
        <w:t>Trưởng phòng</w:t>
      </w:r>
      <w:r w:rsidRPr="003B04A5">
        <w:rPr>
          <w:rFonts w:eastAsia="Times New Roman" w:cs="Times New Roman"/>
          <w:i/>
          <w:iCs/>
          <w:color w:val="FF0000"/>
          <w:szCs w:val="28"/>
        </w:rPr>
        <w:t xml:space="preserve"> Nội vụ</w:t>
      </w:r>
      <w:r w:rsidR="004D798E" w:rsidRPr="00785D54">
        <w:rPr>
          <w:rFonts w:eastAsia="Times New Roman" w:cs="Times New Roman"/>
          <w:i/>
          <w:iCs/>
          <w:color w:val="FF0000"/>
          <w:szCs w:val="28"/>
        </w:rPr>
        <w:t xml:space="preserve"> tại Tờ trình số…./TTr-PNV ngày ../02/2024</w:t>
      </w:r>
      <w:r w:rsidRPr="003B04A5">
        <w:rPr>
          <w:rFonts w:eastAsia="Times New Roman" w:cs="Times New Roman"/>
          <w:i/>
          <w:iCs/>
          <w:color w:val="FF0000"/>
          <w:szCs w:val="28"/>
        </w:rPr>
        <w:t>.</w:t>
      </w:r>
    </w:p>
    <w:p w14:paraId="3A1A10FB" w14:textId="77777777" w:rsidR="003B04A5" w:rsidRPr="003B04A5" w:rsidRDefault="003B04A5" w:rsidP="00296B1D">
      <w:pPr>
        <w:spacing w:after="120" w:line="240" w:lineRule="auto"/>
        <w:jc w:val="center"/>
        <w:rPr>
          <w:rFonts w:eastAsia="Times New Roman" w:cs="Times New Roman"/>
          <w:color w:val="000000" w:themeColor="text1"/>
          <w:szCs w:val="28"/>
        </w:rPr>
      </w:pPr>
      <w:r w:rsidRPr="003B04A5">
        <w:rPr>
          <w:rFonts w:eastAsia="Times New Roman" w:cs="Times New Roman"/>
          <w:b/>
          <w:bCs/>
          <w:color w:val="000000" w:themeColor="text1"/>
          <w:szCs w:val="28"/>
        </w:rPr>
        <w:t>QUYẾT ĐỊNH:</w:t>
      </w:r>
    </w:p>
    <w:p w14:paraId="55FA5268" w14:textId="5467A7AA" w:rsidR="003B04A5" w:rsidRPr="0097466A" w:rsidRDefault="003B04A5" w:rsidP="00296B1D">
      <w:pPr>
        <w:spacing w:after="120" w:line="240" w:lineRule="auto"/>
        <w:ind w:firstLine="720"/>
        <w:jc w:val="both"/>
        <w:rPr>
          <w:rFonts w:eastAsia="Times New Roman" w:cs="Times New Roman"/>
          <w:bCs/>
          <w:color w:val="000000" w:themeColor="text1"/>
          <w:szCs w:val="28"/>
        </w:rPr>
      </w:pPr>
      <w:r w:rsidRPr="003B04A5">
        <w:rPr>
          <w:rFonts w:eastAsia="Times New Roman" w:cs="Times New Roman"/>
          <w:b/>
          <w:bCs/>
          <w:color w:val="000000" w:themeColor="text1"/>
          <w:szCs w:val="28"/>
        </w:rPr>
        <w:t xml:space="preserve">Điều 1. </w:t>
      </w:r>
      <w:r w:rsidRPr="003B04A5">
        <w:rPr>
          <w:rFonts w:eastAsia="Times New Roman" w:cs="Times New Roman"/>
          <w:bCs/>
          <w:color w:val="000000" w:themeColor="text1"/>
          <w:szCs w:val="28"/>
        </w:rPr>
        <w:t xml:space="preserve">Quy định số lượng </w:t>
      </w:r>
      <w:r w:rsidR="0097466A" w:rsidRPr="0097466A">
        <w:rPr>
          <w:rFonts w:eastAsia="Times New Roman" w:cs="Times New Roman"/>
          <w:bCs/>
          <w:color w:val="222222"/>
          <w:szCs w:val="28"/>
        </w:rPr>
        <w:t>số lượng, chức vụ, chức danh</w:t>
      </w:r>
      <w:r w:rsidR="00F464EB">
        <w:rPr>
          <w:rFonts w:eastAsia="Times New Roman" w:cs="Times New Roman"/>
          <w:bCs/>
          <w:color w:val="222222"/>
          <w:szCs w:val="28"/>
        </w:rPr>
        <w:t>,</w:t>
      </w:r>
      <w:r w:rsidR="0097466A" w:rsidRPr="0097466A">
        <w:rPr>
          <w:rFonts w:eastAsia="Times New Roman" w:cs="Times New Roman"/>
          <w:bCs/>
          <w:color w:val="222222"/>
          <w:szCs w:val="28"/>
        </w:rPr>
        <w:t xml:space="preserve"> </w:t>
      </w:r>
      <w:r w:rsidR="00F464EB">
        <w:rPr>
          <w:rFonts w:eastAsia="Times New Roman" w:cs="Times New Roman"/>
          <w:bCs/>
          <w:color w:val="000000" w:themeColor="text1"/>
          <w:szCs w:val="28"/>
        </w:rPr>
        <w:t xml:space="preserve">lĩnh vực đảm nhiệm của </w:t>
      </w:r>
      <w:r w:rsidR="0097466A" w:rsidRPr="0097466A">
        <w:rPr>
          <w:rFonts w:eastAsia="Times New Roman" w:cs="Times New Roman"/>
          <w:bCs/>
          <w:color w:val="222222"/>
          <w:szCs w:val="28"/>
        </w:rPr>
        <w:t>cán bộ, công chức xã</w:t>
      </w:r>
      <w:r w:rsidRPr="003B04A5">
        <w:rPr>
          <w:rFonts w:eastAsia="Times New Roman" w:cs="Times New Roman"/>
          <w:bCs/>
          <w:color w:val="000000" w:themeColor="text1"/>
          <w:szCs w:val="28"/>
        </w:rPr>
        <w:t xml:space="preserve">, thị trấn trên địa bàn </w:t>
      </w:r>
      <w:r w:rsidR="0097466A" w:rsidRPr="0097466A">
        <w:rPr>
          <w:rFonts w:eastAsia="Times New Roman" w:cs="Times New Roman"/>
          <w:bCs/>
          <w:color w:val="000000" w:themeColor="text1"/>
          <w:szCs w:val="28"/>
        </w:rPr>
        <w:t>huyện Xín Mần</w:t>
      </w:r>
      <w:r w:rsidRPr="003B04A5">
        <w:rPr>
          <w:rFonts w:eastAsia="Times New Roman" w:cs="Times New Roman"/>
          <w:bCs/>
          <w:color w:val="000000" w:themeColor="text1"/>
          <w:szCs w:val="28"/>
        </w:rPr>
        <w:t xml:space="preserve"> theo loại đơn vị hành chính như sau:</w:t>
      </w:r>
    </w:p>
    <w:p w14:paraId="68AE35C7" w14:textId="4FEF386D" w:rsidR="0097466A" w:rsidRDefault="0097466A" w:rsidP="0097466A">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1. Xã loại I: 22 cán bộ, công chức (12 cán bộ, 10 công chức)</w:t>
      </w:r>
    </w:p>
    <w:p w14:paraId="7E51F0CD" w14:textId="3AE1C647" w:rsidR="0097466A" w:rsidRDefault="0097466A" w:rsidP="0097466A">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2. Xã, thị trấn loại II: 20 cán bộ, công chức (12 cán bộ, 10 công chức)</w:t>
      </w:r>
    </w:p>
    <w:p w14:paraId="02633013" w14:textId="726D2DB7" w:rsidR="00F351DF" w:rsidRPr="00875067" w:rsidRDefault="00F351DF" w:rsidP="00F351DF">
      <w:pPr>
        <w:shd w:val="clear" w:color="auto" w:fill="FFFFFF"/>
        <w:tabs>
          <w:tab w:val="left" w:pos="720"/>
        </w:tabs>
        <w:spacing w:after="120" w:line="240" w:lineRule="auto"/>
        <w:jc w:val="center"/>
        <w:rPr>
          <w:rFonts w:eastAsia="Times New Roman" w:cs="Times New Roman"/>
          <w:b/>
          <w:color w:val="000000"/>
          <w:sz w:val="24"/>
          <w:szCs w:val="24"/>
        </w:rPr>
      </w:pPr>
      <w:r>
        <w:rPr>
          <w:rFonts w:eastAsia="Times New Roman" w:cs="Times New Roman"/>
          <w:color w:val="000000"/>
          <w:szCs w:val="28"/>
        </w:rPr>
        <w:tab/>
      </w:r>
      <w:r w:rsidRPr="00875067">
        <w:rPr>
          <w:rFonts w:eastAsia="Times New Roman" w:cs="Times New Roman"/>
          <w:b/>
          <w:color w:val="000000"/>
          <w:sz w:val="24"/>
          <w:szCs w:val="24"/>
        </w:rPr>
        <w:t>PHỤ BIỂU SỐ LƯỢNG CÁN BỘ, CÔNG CHỨC XÃ</w:t>
      </w:r>
      <w:r w:rsidR="003B105F">
        <w:rPr>
          <w:rFonts w:eastAsia="Times New Roman" w:cs="Times New Roman"/>
          <w:b/>
          <w:color w:val="000000"/>
          <w:sz w:val="24"/>
          <w:szCs w:val="24"/>
        </w:rPr>
        <w:t>, THỊ TRẤN</w:t>
      </w:r>
    </w:p>
    <w:tbl>
      <w:tblPr>
        <w:tblW w:w="9542" w:type="dxa"/>
        <w:tblInd w:w="-34" w:type="dxa"/>
        <w:tblLook w:val="04A0" w:firstRow="1" w:lastRow="0" w:firstColumn="1" w:lastColumn="0" w:noHBand="0" w:noVBand="1"/>
      </w:tblPr>
      <w:tblGrid>
        <w:gridCol w:w="562"/>
        <w:gridCol w:w="3544"/>
        <w:gridCol w:w="4536"/>
        <w:gridCol w:w="900"/>
      </w:tblGrid>
      <w:tr w:rsidR="00F351DF" w:rsidRPr="00D70BE1" w14:paraId="60180768" w14:textId="77777777" w:rsidTr="004662D9">
        <w:trPr>
          <w:trHeight w:val="552"/>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7EFCB"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TT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6F6FCA4"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Chức vụ, chức danh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C46EB67"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Lĩnh vực đảm nhiệm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7C1C7B9"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Ghi chú</w:t>
            </w:r>
          </w:p>
        </w:tc>
      </w:tr>
      <w:tr w:rsidR="00F351DF" w:rsidRPr="00D70BE1" w14:paraId="75CE71D6" w14:textId="77777777" w:rsidTr="004662D9">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E0FCB9"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A</w:t>
            </w:r>
          </w:p>
        </w:tc>
        <w:tc>
          <w:tcPr>
            <w:tcW w:w="3544" w:type="dxa"/>
            <w:tcBorders>
              <w:top w:val="nil"/>
              <w:left w:val="nil"/>
              <w:bottom w:val="single" w:sz="4" w:space="0" w:color="auto"/>
              <w:right w:val="single" w:sz="4" w:space="0" w:color="auto"/>
            </w:tcBorders>
            <w:shd w:val="clear" w:color="auto" w:fill="auto"/>
            <w:vAlign w:val="center"/>
            <w:hideMark/>
          </w:tcPr>
          <w:p w14:paraId="164BF3D1" w14:textId="77777777" w:rsidR="00F351DF" w:rsidRPr="00D70BE1" w:rsidRDefault="00F351DF" w:rsidP="004662D9">
            <w:pPr>
              <w:spacing w:after="0" w:line="240" w:lineRule="auto"/>
              <w:rPr>
                <w:rFonts w:eastAsia="Times New Roman" w:cs="Times New Roman"/>
                <w:b/>
                <w:bCs/>
                <w:color w:val="000000"/>
                <w:sz w:val="24"/>
                <w:szCs w:val="24"/>
              </w:rPr>
            </w:pPr>
            <w:r w:rsidRPr="00D70BE1">
              <w:rPr>
                <w:rFonts w:eastAsia="Times New Roman" w:cs="Times New Roman"/>
                <w:b/>
                <w:bCs/>
                <w:color w:val="000000"/>
                <w:sz w:val="24"/>
                <w:szCs w:val="24"/>
              </w:rPr>
              <w:t>CÁN BỘ</w:t>
            </w:r>
          </w:p>
        </w:tc>
        <w:tc>
          <w:tcPr>
            <w:tcW w:w="4536" w:type="dxa"/>
            <w:tcBorders>
              <w:top w:val="nil"/>
              <w:left w:val="nil"/>
              <w:bottom w:val="single" w:sz="4" w:space="0" w:color="auto"/>
              <w:right w:val="single" w:sz="4" w:space="0" w:color="auto"/>
            </w:tcBorders>
            <w:shd w:val="clear" w:color="auto" w:fill="auto"/>
            <w:vAlign w:val="center"/>
            <w:hideMark/>
          </w:tcPr>
          <w:p w14:paraId="7AD54BA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3C41E6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A7F1A1C"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F20F9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604CB63F"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Bí thư Đảng uỷ</w:t>
            </w:r>
          </w:p>
        </w:tc>
        <w:tc>
          <w:tcPr>
            <w:tcW w:w="4536" w:type="dxa"/>
            <w:tcBorders>
              <w:top w:val="nil"/>
              <w:left w:val="nil"/>
              <w:bottom w:val="single" w:sz="4" w:space="0" w:color="auto"/>
              <w:right w:val="single" w:sz="4" w:space="0" w:color="auto"/>
            </w:tcBorders>
            <w:shd w:val="clear" w:color="auto" w:fill="auto"/>
            <w:vAlign w:val="center"/>
            <w:hideMark/>
          </w:tcPr>
          <w:p w14:paraId="79F8770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Bí thư Đảng uỷ</w:t>
            </w:r>
          </w:p>
        </w:tc>
        <w:tc>
          <w:tcPr>
            <w:tcW w:w="900" w:type="dxa"/>
            <w:tcBorders>
              <w:top w:val="nil"/>
              <w:left w:val="nil"/>
              <w:bottom w:val="single" w:sz="4" w:space="0" w:color="auto"/>
              <w:right w:val="single" w:sz="4" w:space="0" w:color="auto"/>
            </w:tcBorders>
            <w:shd w:val="clear" w:color="auto" w:fill="auto"/>
            <w:vAlign w:val="center"/>
            <w:hideMark/>
          </w:tcPr>
          <w:p w14:paraId="4BFB808A"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73C0319F"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194DD5"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ACBBDEA"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Bí thư Đảng uỷ</w:t>
            </w:r>
          </w:p>
        </w:tc>
        <w:tc>
          <w:tcPr>
            <w:tcW w:w="4536" w:type="dxa"/>
            <w:tcBorders>
              <w:top w:val="nil"/>
              <w:left w:val="nil"/>
              <w:bottom w:val="single" w:sz="4" w:space="0" w:color="auto"/>
              <w:right w:val="single" w:sz="4" w:space="0" w:color="auto"/>
            </w:tcBorders>
            <w:shd w:val="clear" w:color="auto" w:fill="auto"/>
            <w:vAlign w:val="center"/>
            <w:hideMark/>
          </w:tcPr>
          <w:p w14:paraId="2541BC8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Bí thư Đảng uỷ</w:t>
            </w:r>
          </w:p>
        </w:tc>
        <w:tc>
          <w:tcPr>
            <w:tcW w:w="900" w:type="dxa"/>
            <w:tcBorders>
              <w:top w:val="nil"/>
              <w:left w:val="nil"/>
              <w:bottom w:val="single" w:sz="4" w:space="0" w:color="auto"/>
              <w:right w:val="single" w:sz="4" w:space="0" w:color="auto"/>
            </w:tcBorders>
            <w:shd w:val="clear" w:color="auto" w:fill="auto"/>
            <w:vAlign w:val="center"/>
            <w:hideMark/>
          </w:tcPr>
          <w:p w14:paraId="65EA976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226DEF8"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3C98B9"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2BBC3B4"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đồng nhân dân</w:t>
            </w:r>
          </w:p>
        </w:tc>
        <w:tc>
          <w:tcPr>
            <w:tcW w:w="4536" w:type="dxa"/>
            <w:tcBorders>
              <w:top w:val="nil"/>
              <w:left w:val="nil"/>
              <w:bottom w:val="single" w:sz="4" w:space="0" w:color="auto"/>
              <w:right w:val="single" w:sz="4" w:space="0" w:color="auto"/>
            </w:tcBorders>
            <w:shd w:val="clear" w:color="auto" w:fill="auto"/>
            <w:vAlign w:val="center"/>
            <w:hideMark/>
          </w:tcPr>
          <w:p w14:paraId="384FA9B5"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đồng nhân dân</w:t>
            </w:r>
          </w:p>
        </w:tc>
        <w:tc>
          <w:tcPr>
            <w:tcW w:w="900" w:type="dxa"/>
            <w:tcBorders>
              <w:top w:val="nil"/>
              <w:left w:val="nil"/>
              <w:bottom w:val="single" w:sz="4" w:space="0" w:color="auto"/>
              <w:right w:val="single" w:sz="4" w:space="0" w:color="auto"/>
            </w:tcBorders>
            <w:shd w:val="clear" w:color="auto" w:fill="auto"/>
            <w:vAlign w:val="center"/>
            <w:hideMark/>
          </w:tcPr>
          <w:p w14:paraId="632E4C0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4F849B38"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44755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lastRenderedPageBreak/>
              <w:t>4</w:t>
            </w:r>
          </w:p>
        </w:tc>
        <w:tc>
          <w:tcPr>
            <w:tcW w:w="3544" w:type="dxa"/>
            <w:tcBorders>
              <w:top w:val="nil"/>
              <w:left w:val="nil"/>
              <w:bottom w:val="single" w:sz="4" w:space="0" w:color="auto"/>
              <w:right w:val="single" w:sz="4" w:space="0" w:color="auto"/>
            </w:tcBorders>
            <w:shd w:val="clear" w:color="auto" w:fill="auto"/>
            <w:vAlign w:val="center"/>
            <w:hideMark/>
          </w:tcPr>
          <w:p w14:paraId="6556224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Uỷ ban nhân dân</w:t>
            </w:r>
          </w:p>
        </w:tc>
        <w:tc>
          <w:tcPr>
            <w:tcW w:w="4536" w:type="dxa"/>
            <w:tcBorders>
              <w:top w:val="nil"/>
              <w:left w:val="nil"/>
              <w:bottom w:val="single" w:sz="4" w:space="0" w:color="auto"/>
              <w:right w:val="single" w:sz="4" w:space="0" w:color="auto"/>
            </w:tcBorders>
            <w:shd w:val="clear" w:color="auto" w:fill="auto"/>
            <w:vAlign w:val="center"/>
            <w:hideMark/>
          </w:tcPr>
          <w:p w14:paraId="346E244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Uỷ ban nhân dân</w:t>
            </w:r>
          </w:p>
        </w:tc>
        <w:tc>
          <w:tcPr>
            <w:tcW w:w="900" w:type="dxa"/>
            <w:tcBorders>
              <w:top w:val="nil"/>
              <w:left w:val="nil"/>
              <w:bottom w:val="single" w:sz="4" w:space="0" w:color="auto"/>
              <w:right w:val="single" w:sz="4" w:space="0" w:color="auto"/>
            </w:tcBorders>
            <w:shd w:val="clear" w:color="auto" w:fill="auto"/>
            <w:vAlign w:val="center"/>
            <w:hideMark/>
          </w:tcPr>
          <w:p w14:paraId="0072CF3A"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3BBDCF0E"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43813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11C035E8"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Chủ tịch Hội đồng nhân dân</w:t>
            </w:r>
          </w:p>
        </w:tc>
        <w:tc>
          <w:tcPr>
            <w:tcW w:w="4536" w:type="dxa"/>
            <w:tcBorders>
              <w:top w:val="nil"/>
              <w:left w:val="nil"/>
              <w:bottom w:val="single" w:sz="4" w:space="0" w:color="auto"/>
              <w:right w:val="single" w:sz="4" w:space="0" w:color="auto"/>
            </w:tcBorders>
            <w:shd w:val="clear" w:color="auto" w:fill="auto"/>
            <w:vAlign w:val="center"/>
            <w:hideMark/>
          </w:tcPr>
          <w:p w14:paraId="15E0B77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Chủ tịch Hội đồng nhân dân</w:t>
            </w:r>
          </w:p>
        </w:tc>
        <w:tc>
          <w:tcPr>
            <w:tcW w:w="900" w:type="dxa"/>
            <w:tcBorders>
              <w:top w:val="nil"/>
              <w:left w:val="nil"/>
              <w:bottom w:val="single" w:sz="4" w:space="0" w:color="auto"/>
              <w:right w:val="single" w:sz="4" w:space="0" w:color="auto"/>
            </w:tcBorders>
            <w:shd w:val="clear" w:color="auto" w:fill="auto"/>
            <w:vAlign w:val="center"/>
            <w:hideMark/>
          </w:tcPr>
          <w:p w14:paraId="68EBDE58"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1E58B68"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BD13F0"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1FB2E5CF"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Chủ tịch Uỷ ban nhân dân</w:t>
            </w:r>
          </w:p>
        </w:tc>
        <w:tc>
          <w:tcPr>
            <w:tcW w:w="4536" w:type="dxa"/>
            <w:tcBorders>
              <w:top w:val="nil"/>
              <w:left w:val="nil"/>
              <w:bottom w:val="single" w:sz="4" w:space="0" w:color="auto"/>
              <w:right w:val="single" w:sz="4" w:space="0" w:color="auto"/>
            </w:tcBorders>
            <w:shd w:val="clear" w:color="auto" w:fill="auto"/>
            <w:vAlign w:val="center"/>
            <w:hideMark/>
          </w:tcPr>
          <w:p w14:paraId="2D27075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khối Kinh tế</w:t>
            </w:r>
            <w:r>
              <w:rPr>
                <w:rFonts w:eastAsia="Times New Roman" w:cs="Times New Roman"/>
                <w:color w:val="000000"/>
                <w:sz w:val="24"/>
                <w:szCs w:val="24"/>
              </w:rPr>
              <w:t>, nông lâm nghiệp</w:t>
            </w:r>
          </w:p>
        </w:tc>
        <w:tc>
          <w:tcPr>
            <w:tcW w:w="900" w:type="dxa"/>
            <w:tcBorders>
              <w:top w:val="nil"/>
              <w:left w:val="nil"/>
              <w:bottom w:val="single" w:sz="4" w:space="0" w:color="auto"/>
              <w:right w:val="single" w:sz="4" w:space="0" w:color="auto"/>
            </w:tcBorders>
            <w:shd w:val="clear" w:color="auto" w:fill="auto"/>
            <w:vAlign w:val="center"/>
            <w:hideMark/>
          </w:tcPr>
          <w:p w14:paraId="4D51B04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643A330"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22044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2A0AD60F"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Phó Chủ tịch Uỷ ban nhân dân</w:t>
            </w:r>
          </w:p>
        </w:tc>
        <w:tc>
          <w:tcPr>
            <w:tcW w:w="4536" w:type="dxa"/>
            <w:tcBorders>
              <w:top w:val="nil"/>
              <w:left w:val="nil"/>
              <w:bottom w:val="single" w:sz="4" w:space="0" w:color="auto"/>
              <w:right w:val="single" w:sz="4" w:space="0" w:color="auto"/>
            </w:tcBorders>
            <w:shd w:val="clear" w:color="auto" w:fill="auto"/>
            <w:vAlign w:val="center"/>
            <w:hideMark/>
          </w:tcPr>
          <w:p w14:paraId="7CC2D530"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khối Văn hoá - xã hội</w:t>
            </w:r>
          </w:p>
        </w:tc>
        <w:tc>
          <w:tcPr>
            <w:tcW w:w="900" w:type="dxa"/>
            <w:tcBorders>
              <w:top w:val="nil"/>
              <w:left w:val="nil"/>
              <w:bottom w:val="single" w:sz="4" w:space="0" w:color="auto"/>
              <w:right w:val="single" w:sz="4" w:space="0" w:color="auto"/>
            </w:tcBorders>
            <w:shd w:val="clear" w:color="auto" w:fill="auto"/>
            <w:vAlign w:val="center"/>
            <w:hideMark/>
          </w:tcPr>
          <w:p w14:paraId="5979872D"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107153F2"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D83A1D"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013A1D91"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Uỷ ban Mặt trận Tổ quốc</w:t>
            </w:r>
          </w:p>
        </w:tc>
        <w:tc>
          <w:tcPr>
            <w:tcW w:w="4536" w:type="dxa"/>
            <w:tcBorders>
              <w:top w:val="nil"/>
              <w:left w:val="nil"/>
              <w:bottom w:val="single" w:sz="4" w:space="0" w:color="auto"/>
              <w:right w:val="single" w:sz="4" w:space="0" w:color="auto"/>
            </w:tcBorders>
            <w:shd w:val="clear" w:color="auto" w:fill="auto"/>
            <w:vAlign w:val="center"/>
            <w:hideMark/>
          </w:tcPr>
          <w:p w14:paraId="2D8CEB8A"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Uỷ ban Mặt trận Tổ quốc</w:t>
            </w:r>
          </w:p>
        </w:tc>
        <w:tc>
          <w:tcPr>
            <w:tcW w:w="900" w:type="dxa"/>
            <w:tcBorders>
              <w:top w:val="nil"/>
              <w:left w:val="nil"/>
              <w:bottom w:val="single" w:sz="4" w:space="0" w:color="auto"/>
              <w:right w:val="single" w:sz="4" w:space="0" w:color="auto"/>
            </w:tcBorders>
            <w:shd w:val="clear" w:color="auto" w:fill="auto"/>
            <w:vAlign w:val="center"/>
            <w:hideMark/>
          </w:tcPr>
          <w:p w14:paraId="1234D8E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8F5B2B8"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AE341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4410DE8F"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Bí thư Đoàn TNCS Hồ Chí Minh</w:t>
            </w:r>
          </w:p>
        </w:tc>
        <w:tc>
          <w:tcPr>
            <w:tcW w:w="4536" w:type="dxa"/>
            <w:tcBorders>
              <w:top w:val="nil"/>
              <w:left w:val="nil"/>
              <w:bottom w:val="single" w:sz="4" w:space="0" w:color="auto"/>
              <w:right w:val="single" w:sz="4" w:space="0" w:color="auto"/>
            </w:tcBorders>
            <w:shd w:val="clear" w:color="auto" w:fill="auto"/>
            <w:vAlign w:val="center"/>
            <w:hideMark/>
          </w:tcPr>
          <w:p w14:paraId="5636FCB3"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Bí thư Đoàn TNCS Hồ Chí Minh</w:t>
            </w:r>
          </w:p>
        </w:tc>
        <w:tc>
          <w:tcPr>
            <w:tcW w:w="900" w:type="dxa"/>
            <w:tcBorders>
              <w:top w:val="nil"/>
              <w:left w:val="nil"/>
              <w:bottom w:val="single" w:sz="4" w:space="0" w:color="auto"/>
              <w:right w:val="single" w:sz="4" w:space="0" w:color="auto"/>
            </w:tcBorders>
            <w:shd w:val="clear" w:color="auto" w:fill="auto"/>
            <w:vAlign w:val="center"/>
            <w:hideMark/>
          </w:tcPr>
          <w:p w14:paraId="1689365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48F4474"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D608E5"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5220210B"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Liên hiệp phụ nữ</w:t>
            </w:r>
          </w:p>
        </w:tc>
        <w:tc>
          <w:tcPr>
            <w:tcW w:w="4536" w:type="dxa"/>
            <w:tcBorders>
              <w:top w:val="nil"/>
              <w:left w:val="nil"/>
              <w:bottom w:val="single" w:sz="4" w:space="0" w:color="auto"/>
              <w:right w:val="single" w:sz="4" w:space="0" w:color="auto"/>
            </w:tcBorders>
            <w:shd w:val="clear" w:color="auto" w:fill="auto"/>
            <w:vAlign w:val="center"/>
            <w:hideMark/>
          </w:tcPr>
          <w:p w14:paraId="35A0738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Liên hiệp phụ nữ</w:t>
            </w:r>
          </w:p>
        </w:tc>
        <w:tc>
          <w:tcPr>
            <w:tcW w:w="900" w:type="dxa"/>
            <w:tcBorders>
              <w:top w:val="nil"/>
              <w:left w:val="nil"/>
              <w:bottom w:val="single" w:sz="4" w:space="0" w:color="auto"/>
              <w:right w:val="single" w:sz="4" w:space="0" w:color="auto"/>
            </w:tcBorders>
            <w:shd w:val="clear" w:color="auto" w:fill="auto"/>
            <w:vAlign w:val="center"/>
            <w:hideMark/>
          </w:tcPr>
          <w:p w14:paraId="677D7F73"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1C08B293"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4202A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14:paraId="5A6C01A7"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nông dân</w:t>
            </w:r>
          </w:p>
        </w:tc>
        <w:tc>
          <w:tcPr>
            <w:tcW w:w="4536" w:type="dxa"/>
            <w:tcBorders>
              <w:top w:val="nil"/>
              <w:left w:val="nil"/>
              <w:bottom w:val="single" w:sz="4" w:space="0" w:color="auto"/>
              <w:right w:val="single" w:sz="4" w:space="0" w:color="auto"/>
            </w:tcBorders>
            <w:shd w:val="clear" w:color="auto" w:fill="auto"/>
            <w:vAlign w:val="center"/>
            <w:hideMark/>
          </w:tcPr>
          <w:p w14:paraId="7C8846B8"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nông dân</w:t>
            </w:r>
          </w:p>
        </w:tc>
        <w:tc>
          <w:tcPr>
            <w:tcW w:w="900" w:type="dxa"/>
            <w:tcBorders>
              <w:top w:val="nil"/>
              <w:left w:val="nil"/>
              <w:bottom w:val="single" w:sz="4" w:space="0" w:color="auto"/>
              <w:right w:val="single" w:sz="4" w:space="0" w:color="auto"/>
            </w:tcBorders>
            <w:shd w:val="clear" w:color="auto" w:fill="auto"/>
            <w:vAlign w:val="center"/>
            <w:hideMark/>
          </w:tcPr>
          <w:p w14:paraId="130E05F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806AF86" w14:textId="77777777" w:rsidTr="004662D9">
        <w:trPr>
          <w:trHeight w:val="5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B767F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12</w:t>
            </w:r>
          </w:p>
        </w:tc>
        <w:tc>
          <w:tcPr>
            <w:tcW w:w="3544" w:type="dxa"/>
            <w:tcBorders>
              <w:top w:val="nil"/>
              <w:left w:val="nil"/>
              <w:bottom w:val="single" w:sz="4" w:space="0" w:color="auto"/>
              <w:right w:val="single" w:sz="4" w:space="0" w:color="auto"/>
            </w:tcBorders>
            <w:shd w:val="clear" w:color="auto" w:fill="auto"/>
            <w:vAlign w:val="center"/>
            <w:hideMark/>
          </w:tcPr>
          <w:p w14:paraId="5B1BB81B"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Cựu chiến binh</w:t>
            </w:r>
          </w:p>
        </w:tc>
        <w:tc>
          <w:tcPr>
            <w:tcW w:w="4536" w:type="dxa"/>
            <w:tcBorders>
              <w:top w:val="nil"/>
              <w:left w:val="nil"/>
              <w:bottom w:val="single" w:sz="4" w:space="0" w:color="auto"/>
              <w:right w:val="single" w:sz="4" w:space="0" w:color="auto"/>
            </w:tcBorders>
            <w:shd w:val="clear" w:color="auto" w:fill="auto"/>
            <w:vAlign w:val="center"/>
            <w:hideMark/>
          </w:tcPr>
          <w:p w14:paraId="5172D40D"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Chủ tịch Hội Cựu chiến binh</w:t>
            </w:r>
          </w:p>
        </w:tc>
        <w:tc>
          <w:tcPr>
            <w:tcW w:w="900" w:type="dxa"/>
            <w:tcBorders>
              <w:top w:val="nil"/>
              <w:left w:val="nil"/>
              <w:bottom w:val="single" w:sz="4" w:space="0" w:color="auto"/>
              <w:right w:val="single" w:sz="4" w:space="0" w:color="auto"/>
            </w:tcBorders>
            <w:shd w:val="clear" w:color="auto" w:fill="auto"/>
            <w:vAlign w:val="center"/>
            <w:hideMark/>
          </w:tcPr>
          <w:p w14:paraId="3D3DD44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52EEE09" w14:textId="77777777" w:rsidTr="004662D9">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884C79"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B</w:t>
            </w:r>
          </w:p>
        </w:tc>
        <w:tc>
          <w:tcPr>
            <w:tcW w:w="3544" w:type="dxa"/>
            <w:tcBorders>
              <w:top w:val="nil"/>
              <w:left w:val="nil"/>
              <w:bottom w:val="single" w:sz="4" w:space="0" w:color="auto"/>
              <w:right w:val="single" w:sz="4" w:space="0" w:color="auto"/>
            </w:tcBorders>
            <w:shd w:val="clear" w:color="auto" w:fill="auto"/>
            <w:vAlign w:val="center"/>
            <w:hideMark/>
          </w:tcPr>
          <w:p w14:paraId="1EEA788E" w14:textId="77777777" w:rsidR="00F351DF" w:rsidRPr="00D70BE1" w:rsidRDefault="00F351DF" w:rsidP="004662D9">
            <w:pPr>
              <w:spacing w:after="0" w:line="240" w:lineRule="auto"/>
              <w:rPr>
                <w:rFonts w:eastAsia="Times New Roman" w:cs="Times New Roman"/>
                <w:b/>
                <w:bCs/>
                <w:color w:val="000000"/>
                <w:sz w:val="24"/>
                <w:szCs w:val="24"/>
              </w:rPr>
            </w:pPr>
            <w:r w:rsidRPr="00D70BE1">
              <w:rPr>
                <w:rFonts w:eastAsia="Times New Roman" w:cs="Times New Roman"/>
                <w:b/>
                <w:bCs/>
                <w:color w:val="000000"/>
                <w:sz w:val="24"/>
                <w:szCs w:val="24"/>
              </w:rPr>
              <w:t>CÔNG CHỨC</w:t>
            </w:r>
          </w:p>
        </w:tc>
        <w:tc>
          <w:tcPr>
            <w:tcW w:w="4536" w:type="dxa"/>
            <w:tcBorders>
              <w:top w:val="nil"/>
              <w:left w:val="nil"/>
              <w:bottom w:val="single" w:sz="4" w:space="0" w:color="auto"/>
              <w:right w:val="single" w:sz="4" w:space="0" w:color="auto"/>
            </w:tcBorders>
            <w:shd w:val="clear" w:color="auto" w:fill="auto"/>
            <w:vAlign w:val="center"/>
            <w:hideMark/>
          </w:tcPr>
          <w:p w14:paraId="241F94B6" w14:textId="77777777" w:rsidR="00F351DF" w:rsidRPr="00D70BE1" w:rsidRDefault="00F351DF" w:rsidP="004662D9">
            <w:pPr>
              <w:spacing w:after="0" w:line="240" w:lineRule="auto"/>
              <w:rPr>
                <w:rFonts w:eastAsia="Times New Roman" w:cs="Times New Roman"/>
                <w:b/>
                <w:bCs/>
                <w:color w:val="000000"/>
                <w:sz w:val="24"/>
                <w:szCs w:val="24"/>
              </w:rPr>
            </w:pPr>
            <w:r w:rsidRPr="00D70BE1">
              <w:rPr>
                <w:rFonts w:eastAsia="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A98DBA3" w14:textId="77777777" w:rsidR="00F351DF" w:rsidRPr="00D70BE1" w:rsidRDefault="00F351DF" w:rsidP="004662D9">
            <w:pPr>
              <w:spacing w:after="0" w:line="240" w:lineRule="auto"/>
              <w:jc w:val="center"/>
              <w:rPr>
                <w:rFonts w:eastAsia="Times New Roman" w:cs="Times New Roman"/>
                <w:b/>
                <w:bCs/>
                <w:color w:val="000000"/>
                <w:sz w:val="24"/>
                <w:szCs w:val="24"/>
              </w:rPr>
            </w:pPr>
            <w:r w:rsidRPr="00D70BE1">
              <w:rPr>
                <w:rFonts w:eastAsia="Times New Roman" w:cs="Times New Roman"/>
                <w:b/>
                <w:bCs/>
                <w:color w:val="000000"/>
                <w:sz w:val="24"/>
                <w:szCs w:val="24"/>
              </w:rPr>
              <w:t> </w:t>
            </w:r>
          </w:p>
        </w:tc>
      </w:tr>
      <w:tr w:rsidR="00F351DF" w:rsidRPr="00D70BE1" w14:paraId="088873EC" w14:textId="77777777" w:rsidTr="004662D9">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6E7F5F"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4E1950E1"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Đối với xã loại I</w:t>
            </w:r>
          </w:p>
        </w:tc>
        <w:tc>
          <w:tcPr>
            <w:tcW w:w="4536" w:type="dxa"/>
            <w:tcBorders>
              <w:top w:val="nil"/>
              <w:left w:val="nil"/>
              <w:bottom w:val="single" w:sz="4" w:space="0" w:color="auto"/>
              <w:right w:val="single" w:sz="4" w:space="0" w:color="auto"/>
            </w:tcBorders>
            <w:shd w:val="clear" w:color="auto" w:fill="auto"/>
            <w:vAlign w:val="center"/>
            <w:hideMark/>
          </w:tcPr>
          <w:p w14:paraId="3C409AD6"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1580C814"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t> </w:t>
            </w:r>
          </w:p>
        </w:tc>
      </w:tr>
      <w:tr w:rsidR="00F351DF" w:rsidRPr="00D70BE1" w14:paraId="45DDB95C" w14:textId="77777777" w:rsidTr="004662D9">
        <w:trPr>
          <w:trHeight w:val="7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D3D13D"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5A0F0D51"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4536" w:type="dxa"/>
            <w:tcBorders>
              <w:top w:val="nil"/>
              <w:left w:val="nil"/>
              <w:bottom w:val="single" w:sz="4" w:space="0" w:color="auto"/>
              <w:right w:val="single" w:sz="4" w:space="0" w:color="auto"/>
            </w:tcBorders>
            <w:shd w:val="clear" w:color="auto" w:fill="auto"/>
            <w:vAlign w:val="center"/>
            <w:hideMark/>
          </w:tcPr>
          <w:p w14:paraId="0E7EB585"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900" w:type="dxa"/>
            <w:tcBorders>
              <w:top w:val="nil"/>
              <w:left w:val="nil"/>
              <w:bottom w:val="single" w:sz="4" w:space="0" w:color="auto"/>
              <w:right w:val="single" w:sz="4" w:space="0" w:color="auto"/>
            </w:tcBorders>
            <w:shd w:val="clear" w:color="auto" w:fill="auto"/>
            <w:vAlign w:val="center"/>
            <w:hideMark/>
          </w:tcPr>
          <w:p w14:paraId="2E0661AB"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3BF75BC1"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1CC8E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9540E85"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28BE04E5" w14:textId="0312B7CD"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Đảng uỷ </w:t>
            </w:r>
          </w:p>
        </w:tc>
        <w:tc>
          <w:tcPr>
            <w:tcW w:w="900" w:type="dxa"/>
            <w:tcBorders>
              <w:top w:val="nil"/>
              <w:left w:val="nil"/>
              <w:bottom w:val="single" w:sz="4" w:space="0" w:color="auto"/>
              <w:right w:val="single" w:sz="4" w:space="0" w:color="auto"/>
            </w:tcBorders>
            <w:shd w:val="clear" w:color="auto" w:fill="auto"/>
            <w:vAlign w:val="center"/>
            <w:hideMark/>
          </w:tcPr>
          <w:p w14:paraId="1CCE9358"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BB9F7EE"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87CB37"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38BB720"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61FD1EAA" w14:textId="0D962519"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HĐND-UBND </w:t>
            </w:r>
            <w:r w:rsidRPr="00D70BE1">
              <w:rPr>
                <w:rFonts w:eastAsia="Times New Roman" w:cs="Times New Roman"/>
                <w:color w:val="FF0000"/>
                <w:sz w:val="24"/>
                <w:szCs w:val="24"/>
              </w:rPr>
              <w:t>và Thi đua khen thưởng</w:t>
            </w:r>
            <w:r w:rsidR="008174C4">
              <w:rPr>
                <w:rFonts w:eastAsia="Times New Roman" w:cs="Times New Roman"/>
                <w:color w:val="FF0000"/>
                <w:sz w:val="24"/>
                <w:szCs w:val="24"/>
              </w:rPr>
              <w:t xml:space="preserve"> và công tác thống kê</w:t>
            </w:r>
          </w:p>
        </w:tc>
        <w:tc>
          <w:tcPr>
            <w:tcW w:w="900" w:type="dxa"/>
            <w:tcBorders>
              <w:top w:val="nil"/>
              <w:left w:val="nil"/>
              <w:bottom w:val="single" w:sz="4" w:space="0" w:color="auto"/>
              <w:right w:val="single" w:sz="4" w:space="0" w:color="auto"/>
            </w:tcBorders>
            <w:shd w:val="clear" w:color="auto" w:fill="auto"/>
            <w:vAlign w:val="center"/>
            <w:hideMark/>
          </w:tcPr>
          <w:p w14:paraId="468E4A0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41C05A17"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695110"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4B577FFE"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76D6216A"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Cải cách hành chính và Văn thư, lưu trữ</w:t>
            </w:r>
          </w:p>
        </w:tc>
        <w:tc>
          <w:tcPr>
            <w:tcW w:w="900" w:type="dxa"/>
            <w:tcBorders>
              <w:top w:val="nil"/>
              <w:left w:val="nil"/>
              <w:bottom w:val="single" w:sz="4" w:space="0" w:color="auto"/>
              <w:right w:val="single" w:sz="4" w:space="0" w:color="auto"/>
            </w:tcBorders>
            <w:shd w:val="clear" w:color="auto" w:fill="auto"/>
            <w:vAlign w:val="center"/>
            <w:hideMark/>
          </w:tcPr>
          <w:p w14:paraId="0FCCE02A"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190984DB"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4CEBF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21061544"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4536" w:type="dxa"/>
            <w:tcBorders>
              <w:top w:val="nil"/>
              <w:left w:val="nil"/>
              <w:bottom w:val="single" w:sz="4" w:space="0" w:color="auto"/>
              <w:right w:val="single" w:sz="4" w:space="0" w:color="auto"/>
            </w:tcBorders>
            <w:shd w:val="clear" w:color="auto" w:fill="auto"/>
            <w:vAlign w:val="center"/>
            <w:hideMark/>
          </w:tcPr>
          <w:p w14:paraId="016A88B4"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900" w:type="dxa"/>
            <w:tcBorders>
              <w:top w:val="nil"/>
              <w:left w:val="nil"/>
              <w:bottom w:val="single" w:sz="4" w:space="0" w:color="auto"/>
              <w:right w:val="single" w:sz="4" w:space="0" w:color="auto"/>
            </w:tcBorders>
            <w:shd w:val="clear" w:color="auto" w:fill="auto"/>
            <w:vAlign w:val="center"/>
            <w:hideMark/>
          </w:tcPr>
          <w:p w14:paraId="6F0B214D"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10689A65"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3A8A9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69E2C1AD"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4536" w:type="dxa"/>
            <w:tcBorders>
              <w:top w:val="nil"/>
              <w:left w:val="nil"/>
              <w:bottom w:val="single" w:sz="4" w:space="0" w:color="auto"/>
              <w:right w:val="single" w:sz="4" w:space="0" w:color="auto"/>
            </w:tcBorders>
            <w:shd w:val="clear" w:color="auto" w:fill="auto"/>
            <w:vAlign w:val="center"/>
            <w:hideMark/>
          </w:tcPr>
          <w:p w14:paraId="3B2D045B"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900" w:type="dxa"/>
            <w:tcBorders>
              <w:top w:val="nil"/>
              <w:left w:val="nil"/>
              <w:bottom w:val="single" w:sz="4" w:space="0" w:color="auto"/>
              <w:right w:val="single" w:sz="4" w:space="0" w:color="auto"/>
            </w:tcBorders>
            <w:shd w:val="clear" w:color="auto" w:fill="auto"/>
            <w:vAlign w:val="center"/>
            <w:hideMark/>
          </w:tcPr>
          <w:p w14:paraId="490CF039"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6D94AD50"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F7C67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1784CE45"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hoá - xã hội</w:t>
            </w:r>
          </w:p>
        </w:tc>
        <w:tc>
          <w:tcPr>
            <w:tcW w:w="4536" w:type="dxa"/>
            <w:tcBorders>
              <w:top w:val="nil"/>
              <w:left w:val="nil"/>
              <w:bottom w:val="single" w:sz="4" w:space="0" w:color="auto"/>
              <w:right w:val="single" w:sz="4" w:space="0" w:color="auto"/>
            </w:tcBorders>
            <w:shd w:val="clear" w:color="auto" w:fill="auto"/>
            <w:vAlign w:val="center"/>
            <w:hideMark/>
          </w:tcPr>
          <w:p w14:paraId="5CE9F22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Lao động, Thương binh và xã hội</w:t>
            </w:r>
          </w:p>
        </w:tc>
        <w:tc>
          <w:tcPr>
            <w:tcW w:w="900" w:type="dxa"/>
            <w:tcBorders>
              <w:top w:val="nil"/>
              <w:left w:val="nil"/>
              <w:bottom w:val="single" w:sz="4" w:space="0" w:color="auto"/>
              <w:right w:val="single" w:sz="4" w:space="0" w:color="auto"/>
            </w:tcBorders>
            <w:shd w:val="clear" w:color="auto" w:fill="auto"/>
            <w:vAlign w:val="center"/>
            <w:hideMark/>
          </w:tcPr>
          <w:p w14:paraId="15FB87C7"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6E0F4D6"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C9D5F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092240F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hoá - xã hội</w:t>
            </w:r>
          </w:p>
        </w:tc>
        <w:tc>
          <w:tcPr>
            <w:tcW w:w="4536" w:type="dxa"/>
            <w:tcBorders>
              <w:top w:val="nil"/>
              <w:left w:val="nil"/>
              <w:bottom w:val="single" w:sz="4" w:space="0" w:color="auto"/>
              <w:right w:val="single" w:sz="4" w:space="0" w:color="auto"/>
            </w:tcBorders>
            <w:shd w:val="clear" w:color="auto" w:fill="auto"/>
            <w:vAlign w:val="center"/>
            <w:hideMark/>
          </w:tcPr>
          <w:p w14:paraId="022334A7"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hoá - xã hội</w:t>
            </w:r>
          </w:p>
        </w:tc>
        <w:tc>
          <w:tcPr>
            <w:tcW w:w="900" w:type="dxa"/>
            <w:tcBorders>
              <w:top w:val="nil"/>
              <w:left w:val="nil"/>
              <w:bottom w:val="single" w:sz="4" w:space="0" w:color="auto"/>
              <w:right w:val="single" w:sz="4" w:space="0" w:color="auto"/>
            </w:tcBorders>
            <w:shd w:val="clear" w:color="auto" w:fill="auto"/>
            <w:vAlign w:val="center"/>
            <w:hideMark/>
          </w:tcPr>
          <w:p w14:paraId="1BA793E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63CCEC3" w14:textId="77777777" w:rsidTr="004662D9">
        <w:trPr>
          <w:trHeight w:val="86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1D74E7"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281AC6D8"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Nông nghiệp - Xây dựng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264B08F0"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Địa chính, giao thông, xây dựng, tài nguyên môi trường và xây dựng nông thôn mới</w:t>
            </w:r>
          </w:p>
        </w:tc>
        <w:tc>
          <w:tcPr>
            <w:tcW w:w="900" w:type="dxa"/>
            <w:tcBorders>
              <w:top w:val="nil"/>
              <w:left w:val="nil"/>
              <w:bottom w:val="single" w:sz="4" w:space="0" w:color="auto"/>
              <w:right w:val="single" w:sz="4" w:space="0" w:color="auto"/>
            </w:tcBorders>
            <w:shd w:val="clear" w:color="auto" w:fill="auto"/>
            <w:vAlign w:val="center"/>
            <w:hideMark/>
          </w:tcPr>
          <w:p w14:paraId="27A2A91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D6BE909" w14:textId="77777777" w:rsidTr="004662D9">
        <w:trPr>
          <w:trHeight w:val="7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D4E3AA"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532E958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Nông nghiệp - Xây dựng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3D2BFCD1"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Nông - Lâm nghiệp và công tác Khuyến nông</w:t>
            </w:r>
          </w:p>
        </w:tc>
        <w:tc>
          <w:tcPr>
            <w:tcW w:w="900" w:type="dxa"/>
            <w:tcBorders>
              <w:top w:val="nil"/>
              <w:left w:val="nil"/>
              <w:bottom w:val="single" w:sz="4" w:space="0" w:color="auto"/>
              <w:right w:val="single" w:sz="4" w:space="0" w:color="auto"/>
            </w:tcBorders>
            <w:shd w:val="clear" w:color="auto" w:fill="auto"/>
            <w:vAlign w:val="center"/>
            <w:hideMark/>
          </w:tcPr>
          <w:p w14:paraId="5B8EB969"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B3B9191" w14:textId="77777777" w:rsidTr="004662D9">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D7A35B"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lastRenderedPageBreak/>
              <w:t>II</w:t>
            </w:r>
          </w:p>
        </w:tc>
        <w:tc>
          <w:tcPr>
            <w:tcW w:w="3544" w:type="dxa"/>
            <w:tcBorders>
              <w:top w:val="nil"/>
              <w:left w:val="nil"/>
              <w:bottom w:val="single" w:sz="4" w:space="0" w:color="auto"/>
              <w:right w:val="single" w:sz="4" w:space="0" w:color="auto"/>
            </w:tcBorders>
            <w:shd w:val="clear" w:color="auto" w:fill="auto"/>
            <w:vAlign w:val="center"/>
            <w:hideMark/>
          </w:tcPr>
          <w:p w14:paraId="0EA2D6E4"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Đối với xã loại II</w:t>
            </w:r>
          </w:p>
        </w:tc>
        <w:tc>
          <w:tcPr>
            <w:tcW w:w="4536" w:type="dxa"/>
            <w:tcBorders>
              <w:top w:val="nil"/>
              <w:left w:val="nil"/>
              <w:bottom w:val="single" w:sz="4" w:space="0" w:color="auto"/>
              <w:right w:val="single" w:sz="4" w:space="0" w:color="auto"/>
            </w:tcBorders>
            <w:shd w:val="clear" w:color="auto" w:fill="auto"/>
            <w:vAlign w:val="center"/>
            <w:hideMark/>
          </w:tcPr>
          <w:p w14:paraId="181AB3FC"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3778524"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t> </w:t>
            </w:r>
          </w:p>
        </w:tc>
      </w:tr>
      <w:tr w:rsidR="00F351DF" w:rsidRPr="00D70BE1" w14:paraId="56B48581" w14:textId="77777777" w:rsidTr="004662D9">
        <w:trPr>
          <w:trHeight w:val="7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4C3933"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323B24FB"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4536" w:type="dxa"/>
            <w:tcBorders>
              <w:top w:val="nil"/>
              <w:left w:val="nil"/>
              <w:bottom w:val="single" w:sz="4" w:space="0" w:color="auto"/>
              <w:right w:val="single" w:sz="4" w:space="0" w:color="auto"/>
            </w:tcBorders>
            <w:shd w:val="clear" w:color="auto" w:fill="auto"/>
            <w:vAlign w:val="center"/>
            <w:hideMark/>
          </w:tcPr>
          <w:p w14:paraId="220687A7"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900" w:type="dxa"/>
            <w:tcBorders>
              <w:top w:val="nil"/>
              <w:left w:val="nil"/>
              <w:bottom w:val="single" w:sz="4" w:space="0" w:color="auto"/>
              <w:right w:val="single" w:sz="4" w:space="0" w:color="auto"/>
            </w:tcBorders>
            <w:shd w:val="clear" w:color="auto" w:fill="auto"/>
            <w:vAlign w:val="center"/>
            <w:hideMark/>
          </w:tcPr>
          <w:p w14:paraId="6F8EDCAB"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709F095B"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728997"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3155CFE"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759D4EC4" w14:textId="7004CBFE"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Đảng uỷ </w:t>
            </w:r>
          </w:p>
        </w:tc>
        <w:tc>
          <w:tcPr>
            <w:tcW w:w="900" w:type="dxa"/>
            <w:tcBorders>
              <w:top w:val="nil"/>
              <w:left w:val="nil"/>
              <w:bottom w:val="single" w:sz="4" w:space="0" w:color="auto"/>
              <w:right w:val="single" w:sz="4" w:space="0" w:color="auto"/>
            </w:tcBorders>
            <w:shd w:val="clear" w:color="auto" w:fill="auto"/>
            <w:vAlign w:val="center"/>
            <w:hideMark/>
          </w:tcPr>
          <w:p w14:paraId="2EE3B4E2"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B895E8C" w14:textId="77777777" w:rsidTr="004662D9">
        <w:trPr>
          <w:trHeight w:val="75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36DE4C"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3FAD55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78D81CC2" w14:textId="13020DE6"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HĐND-UBND, Cải cách hành chính, Văn thư lưu trữ </w:t>
            </w:r>
            <w:r w:rsidRPr="00D70BE1">
              <w:rPr>
                <w:rFonts w:eastAsia="Times New Roman" w:cs="Times New Roman"/>
                <w:color w:val="FF0000"/>
                <w:sz w:val="24"/>
                <w:szCs w:val="24"/>
              </w:rPr>
              <w:t>và Thi đua khen thưởng</w:t>
            </w:r>
            <w:r w:rsidR="00F01F1D">
              <w:rPr>
                <w:rFonts w:eastAsia="Times New Roman" w:cs="Times New Roman"/>
                <w:color w:val="FF0000"/>
                <w:sz w:val="24"/>
                <w:szCs w:val="24"/>
              </w:rPr>
              <w:t xml:space="preserve"> và công tác thống kê</w:t>
            </w:r>
          </w:p>
        </w:tc>
        <w:tc>
          <w:tcPr>
            <w:tcW w:w="900" w:type="dxa"/>
            <w:tcBorders>
              <w:top w:val="nil"/>
              <w:left w:val="nil"/>
              <w:bottom w:val="single" w:sz="4" w:space="0" w:color="auto"/>
              <w:right w:val="single" w:sz="4" w:space="0" w:color="auto"/>
            </w:tcBorders>
            <w:shd w:val="clear" w:color="auto" w:fill="auto"/>
            <w:vAlign w:val="center"/>
            <w:hideMark/>
          </w:tcPr>
          <w:p w14:paraId="15D445E0"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690ED8F8"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FCCED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1098E25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4536" w:type="dxa"/>
            <w:tcBorders>
              <w:top w:val="nil"/>
              <w:left w:val="nil"/>
              <w:bottom w:val="single" w:sz="4" w:space="0" w:color="auto"/>
              <w:right w:val="single" w:sz="4" w:space="0" w:color="auto"/>
            </w:tcBorders>
            <w:shd w:val="clear" w:color="auto" w:fill="auto"/>
            <w:vAlign w:val="center"/>
            <w:hideMark/>
          </w:tcPr>
          <w:p w14:paraId="54309061"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900" w:type="dxa"/>
            <w:tcBorders>
              <w:top w:val="nil"/>
              <w:left w:val="nil"/>
              <w:bottom w:val="single" w:sz="4" w:space="0" w:color="auto"/>
              <w:right w:val="single" w:sz="4" w:space="0" w:color="auto"/>
            </w:tcBorders>
            <w:shd w:val="clear" w:color="auto" w:fill="auto"/>
            <w:vAlign w:val="center"/>
            <w:hideMark/>
          </w:tcPr>
          <w:p w14:paraId="661FB27A"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0729C3F8"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69C73"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07CCD95F"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4536" w:type="dxa"/>
            <w:tcBorders>
              <w:top w:val="nil"/>
              <w:left w:val="nil"/>
              <w:bottom w:val="single" w:sz="4" w:space="0" w:color="auto"/>
              <w:right w:val="single" w:sz="4" w:space="0" w:color="auto"/>
            </w:tcBorders>
            <w:shd w:val="clear" w:color="auto" w:fill="auto"/>
            <w:vAlign w:val="center"/>
            <w:hideMark/>
          </w:tcPr>
          <w:p w14:paraId="58BBD313"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900" w:type="dxa"/>
            <w:tcBorders>
              <w:top w:val="nil"/>
              <w:left w:val="nil"/>
              <w:bottom w:val="single" w:sz="4" w:space="0" w:color="auto"/>
              <w:right w:val="single" w:sz="4" w:space="0" w:color="auto"/>
            </w:tcBorders>
            <w:shd w:val="clear" w:color="auto" w:fill="auto"/>
            <w:vAlign w:val="center"/>
            <w:hideMark/>
          </w:tcPr>
          <w:p w14:paraId="389D5745"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362466B4"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4FA2A9"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5220159E"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hoá - xã hội</w:t>
            </w:r>
          </w:p>
        </w:tc>
        <w:tc>
          <w:tcPr>
            <w:tcW w:w="4536" w:type="dxa"/>
            <w:tcBorders>
              <w:top w:val="nil"/>
              <w:left w:val="nil"/>
              <w:bottom w:val="single" w:sz="4" w:space="0" w:color="auto"/>
              <w:right w:val="single" w:sz="4" w:space="0" w:color="auto"/>
            </w:tcBorders>
            <w:shd w:val="clear" w:color="auto" w:fill="auto"/>
            <w:vAlign w:val="center"/>
            <w:hideMark/>
          </w:tcPr>
          <w:p w14:paraId="33EA41A4"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Văn hoá - xã hội, Lao động, Thương binh và xã hội</w:t>
            </w:r>
          </w:p>
        </w:tc>
        <w:tc>
          <w:tcPr>
            <w:tcW w:w="900" w:type="dxa"/>
            <w:tcBorders>
              <w:top w:val="nil"/>
              <w:left w:val="nil"/>
              <w:bottom w:val="single" w:sz="4" w:space="0" w:color="auto"/>
              <w:right w:val="single" w:sz="4" w:space="0" w:color="auto"/>
            </w:tcBorders>
            <w:shd w:val="clear" w:color="auto" w:fill="auto"/>
            <w:vAlign w:val="center"/>
            <w:hideMark/>
          </w:tcPr>
          <w:p w14:paraId="3CE4F1F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7D24A58" w14:textId="77777777" w:rsidTr="004662D9">
        <w:trPr>
          <w:trHeight w:val="86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84E188"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5DCCE59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Nông nghiệp - Xây dựng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18909AC3"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Địa chính, giao thông, xây dựng, tài nguyên môi trường và xây dựng nông thôn mới</w:t>
            </w:r>
          </w:p>
        </w:tc>
        <w:tc>
          <w:tcPr>
            <w:tcW w:w="900" w:type="dxa"/>
            <w:tcBorders>
              <w:top w:val="nil"/>
              <w:left w:val="nil"/>
              <w:bottom w:val="single" w:sz="4" w:space="0" w:color="auto"/>
              <w:right w:val="single" w:sz="4" w:space="0" w:color="auto"/>
            </w:tcBorders>
            <w:shd w:val="clear" w:color="auto" w:fill="auto"/>
            <w:vAlign w:val="center"/>
            <w:hideMark/>
          </w:tcPr>
          <w:p w14:paraId="7E8DFA8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0945FC2" w14:textId="77777777" w:rsidTr="004662D9">
        <w:trPr>
          <w:trHeight w:val="7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7AD853"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08C9D780"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Nông nghiệp - Xây dựng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425CF9D4"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Nông - Lâm nghiệp và công tác Khuyến nông</w:t>
            </w:r>
          </w:p>
        </w:tc>
        <w:tc>
          <w:tcPr>
            <w:tcW w:w="900" w:type="dxa"/>
            <w:tcBorders>
              <w:top w:val="nil"/>
              <w:left w:val="nil"/>
              <w:bottom w:val="single" w:sz="4" w:space="0" w:color="auto"/>
              <w:right w:val="single" w:sz="4" w:space="0" w:color="auto"/>
            </w:tcBorders>
            <w:shd w:val="clear" w:color="auto" w:fill="auto"/>
            <w:vAlign w:val="center"/>
            <w:hideMark/>
          </w:tcPr>
          <w:p w14:paraId="03E919EE"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22561F09" w14:textId="77777777" w:rsidTr="004662D9">
        <w:trPr>
          <w:trHeight w:val="45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2A53F7"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2DE4174E"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Đối với thị trấn loại II</w:t>
            </w:r>
          </w:p>
        </w:tc>
        <w:tc>
          <w:tcPr>
            <w:tcW w:w="4536" w:type="dxa"/>
            <w:tcBorders>
              <w:top w:val="nil"/>
              <w:left w:val="nil"/>
              <w:bottom w:val="single" w:sz="4" w:space="0" w:color="auto"/>
              <w:right w:val="single" w:sz="4" w:space="0" w:color="auto"/>
            </w:tcBorders>
            <w:shd w:val="clear" w:color="auto" w:fill="auto"/>
            <w:vAlign w:val="center"/>
            <w:hideMark/>
          </w:tcPr>
          <w:p w14:paraId="225EC675" w14:textId="77777777" w:rsidR="00F351DF" w:rsidRPr="00D70BE1" w:rsidRDefault="00F351DF" w:rsidP="004662D9">
            <w:pPr>
              <w:spacing w:after="0" w:line="240" w:lineRule="auto"/>
              <w:rPr>
                <w:rFonts w:eastAsia="Times New Roman" w:cs="Times New Roman"/>
                <w:b/>
                <w:bCs/>
                <w:color w:val="FF0000"/>
                <w:sz w:val="24"/>
                <w:szCs w:val="24"/>
              </w:rPr>
            </w:pPr>
            <w:r w:rsidRPr="00D70BE1">
              <w:rPr>
                <w:rFonts w:eastAsia="Times New Roman" w:cs="Times New Roman"/>
                <w:b/>
                <w:bCs/>
                <w:color w:val="FF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28F0360B" w14:textId="77777777" w:rsidR="00F351DF" w:rsidRPr="00D70BE1" w:rsidRDefault="00F351DF" w:rsidP="004662D9">
            <w:pPr>
              <w:spacing w:after="0" w:line="240" w:lineRule="auto"/>
              <w:jc w:val="center"/>
              <w:rPr>
                <w:rFonts w:eastAsia="Times New Roman" w:cs="Times New Roman"/>
                <w:b/>
                <w:bCs/>
                <w:color w:val="FF0000"/>
                <w:sz w:val="24"/>
                <w:szCs w:val="24"/>
              </w:rPr>
            </w:pPr>
            <w:r w:rsidRPr="00D70BE1">
              <w:rPr>
                <w:rFonts w:eastAsia="Times New Roman" w:cs="Times New Roman"/>
                <w:b/>
                <w:bCs/>
                <w:color w:val="FF0000"/>
                <w:sz w:val="24"/>
                <w:szCs w:val="24"/>
              </w:rPr>
              <w:t> </w:t>
            </w:r>
          </w:p>
        </w:tc>
      </w:tr>
      <w:tr w:rsidR="00F351DF" w:rsidRPr="00D70BE1" w14:paraId="08D6EAA1" w14:textId="77777777" w:rsidTr="004662D9">
        <w:trPr>
          <w:trHeight w:val="7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F16A58"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3489962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4536" w:type="dxa"/>
            <w:tcBorders>
              <w:top w:val="nil"/>
              <w:left w:val="nil"/>
              <w:bottom w:val="single" w:sz="4" w:space="0" w:color="auto"/>
              <w:right w:val="single" w:sz="4" w:space="0" w:color="auto"/>
            </w:tcBorders>
            <w:shd w:val="clear" w:color="auto" w:fill="auto"/>
            <w:vAlign w:val="center"/>
            <w:hideMark/>
          </w:tcPr>
          <w:p w14:paraId="1D520407"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Chỉ huy trưởng quân sự</w:t>
            </w:r>
          </w:p>
        </w:tc>
        <w:tc>
          <w:tcPr>
            <w:tcW w:w="900" w:type="dxa"/>
            <w:tcBorders>
              <w:top w:val="nil"/>
              <w:left w:val="nil"/>
              <w:bottom w:val="single" w:sz="4" w:space="0" w:color="auto"/>
              <w:right w:val="single" w:sz="4" w:space="0" w:color="auto"/>
            </w:tcBorders>
            <w:shd w:val="clear" w:color="auto" w:fill="auto"/>
            <w:vAlign w:val="center"/>
            <w:hideMark/>
          </w:tcPr>
          <w:p w14:paraId="6E713A4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61CEE872"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F3D4C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036387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5B21488E" w14:textId="3B95770C"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Đảng uỷ </w:t>
            </w:r>
          </w:p>
        </w:tc>
        <w:tc>
          <w:tcPr>
            <w:tcW w:w="900" w:type="dxa"/>
            <w:tcBorders>
              <w:top w:val="nil"/>
              <w:left w:val="nil"/>
              <w:bottom w:val="single" w:sz="4" w:space="0" w:color="auto"/>
              <w:right w:val="single" w:sz="4" w:space="0" w:color="auto"/>
            </w:tcBorders>
            <w:shd w:val="clear" w:color="auto" w:fill="auto"/>
            <w:vAlign w:val="center"/>
            <w:hideMark/>
          </w:tcPr>
          <w:p w14:paraId="26E95E2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3358AEAD" w14:textId="77777777" w:rsidTr="004662D9">
        <w:trPr>
          <w:trHeight w:val="75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B8402B"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C829AE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phòng - Thống kê</w:t>
            </w:r>
          </w:p>
        </w:tc>
        <w:tc>
          <w:tcPr>
            <w:tcW w:w="4536" w:type="dxa"/>
            <w:tcBorders>
              <w:top w:val="nil"/>
              <w:left w:val="nil"/>
              <w:bottom w:val="single" w:sz="4" w:space="0" w:color="auto"/>
              <w:right w:val="single" w:sz="4" w:space="0" w:color="auto"/>
            </w:tcBorders>
            <w:shd w:val="clear" w:color="auto" w:fill="auto"/>
            <w:vAlign w:val="center"/>
            <w:hideMark/>
          </w:tcPr>
          <w:p w14:paraId="097D24E7" w14:textId="26CA5772" w:rsidR="00F351DF" w:rsidRPr="00D70BE1" w:rsidRDefault="007603D8"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 xml:space="preserve">Phụ trách Văn phòng HĐND-UBND, Cải cách hành chính, Văn thư lưu trữ </w:t>
            </w:r>
            <w:r w:rsidRPr="00D70BE1">
              <w:rPr>
                <w:rFonts w:eastAsia="Times New Roman" w:cs="Times New Roman"/>
                <w:color w:val="FF0000"/>
                <w:sz w:val="24"/>
                <w:szCs w:val="24"/>
              </w:rPr>
              <w:t>và Thi đua khen thưởng</w:t>
            </w:r>
            <w:r>
              <w:rPr>
                <w:rFonts w:eastAsia="Times New Roman" w:cs="Times New Roman"/>
                <w:color w:val="FF0000"/>
                <w:sz w:val="24"/>
                <w:szCs w:val="24"/>
              </w:rPr>
              <w:t xml:space="preserve"> và công tác thống kê</w:t>
            </w:r>
          </w:p>
        </w:tc>
        <w:tc>
          <w:tcPr>
            <w:tcW w:w="900" w:type="dxa"/>
            <w:tcBorders>
              <w:top w:val="nil"/>
              <w:left w:val="nil"/>
              <w:bottom w:val="single" w:sz="4" w:space="0" w:color="auto"/>
              <w:right w:val="single" w:sz="4" w:space="0" w:color="auto"/>
            </w:tcBorders>
            <w:shd w:val="clear" w:color="auto" w:fill="auto"/>
            <w:vAlign w:val="center"/>
            <w:hideMark/>
          </w:tcPr>
          <w:p w14:paraId="20FD6000"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296F423"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31F20B"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531F8FF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4536" w:type="dxa"/>
            <w:tcBorders>
              <w:top w:val="nil"/>
              <w:left w:val="nil"/>
              <w:bottom w:val="single" w:sz="4" w:space="0" w:color="auto"/>
              <w:right w:val="single" w:sz="4" w:space="0" w:color="auto"/>
            </w:tcBorders>
            <w:shd w:val="clear" w:color="auto" w:fill="auto"/>
            <w:vAlign w:val="center"/>
            <w:hideMark/>
          </w:tcPr>
          <w:p w14:paraId="7CE32695"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Tài chính - Kế toán</w:t>
            </w:r>
          </w:p>
        </w:tc>
        <w:tc>
          <w:tcPr>
            <w:tcW w:w="900" w:type="dxa"/>
            <w:tcBorders>
              <w:top w:val="nil"/>
              <w:left w:val="nil"/>
              <w:bottom w:val="single" w:sz="4" w:space="0" w:color="auto"/>
              <w:right w:val="single" w:sz="4" w:space="0" w:color="auto"/>
            </w:tcBorders>
            <w:shd w:val="clear" w:color="auto" w:fill="auto"/>
            <w:vAlign w:val="center"/>
            <w:hideMark/>
          </w:tcPr>
          <w:p w14:paraId="314C2E3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6D0050EA"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20C6F9"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787DF347"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4536" w:type="dxa"/>
            <w:tcBorders>
              <w:top w:val="nil"/>
              <w:left w:val="nil"/>
              <w:bottom w:val="single" w:sz="4" w:space="0" w:color="auto"/>
              <w:right w:val="single" w:sz="4" w:space="0" w:color="auto"/>
            </w:tcBorders>
            <w:shd w:val="clear" w:color="auto" w:fill="auto"/>
            <w:vAlign w:val="center"/>
            <w:hideMark/>
          </w:tcPr>
          <w:p w14:paraId="12EAED2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Tư pháp - Hộ tịch</w:t>
            </w:r>
          </w:p>
        </w:tc>
        <w:tc>
          <w:tcPr>
            <w:tcW w:w="900" w:type="dxa"/>
            <w:tcBorders>
              <w:top w:val="nil"/>
              <w:left w:val="nil"/>
              <w:bottom w:val="single" w:sz="4" w:space="0" w:color="auto"/>
              <w:right w:val="single" w:sz="4" w:space="0" w:color="auto"/>
            </w:tcBorders>
            <w:shd w:val="clear" w:color="auto" w:fill="auto"/>
            <w:vAlign w:val="center"/>
            <w:hideMark/>
          </w:tcPr>
          <w:p w14:paraId="5999668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404D0C4C" w14:textId="77777777" w:rsidTr="004662D9">
        <w:trPr>
          <w:trHeight w:val="6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2D2076"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1E4327A9"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Văn hoá - xã hội</w:t>
            </w:r>
          </w:p>
        </w:tc>
        <w:tc>
          <w:tcPr>
            <w:tcW w:w="4536" w:type="dxa"/>
            <w:tcBorders>
              <w:top w:val="nil"/>
              <w:left w:val="nil"/>
              <w:bottom w:val="single" w:sz="4" w:space="0" w:color="auto"/>
              <w:right w:val="single" w:sz="4" w:space="0" w:color="auto"/>
            </w:tcBorders>
            <w:shd w:val="clear" w:color="auto" w:fill="auto"/>
            <w:vAlign w:val="center"/>
            <w:hideMark/>
          </w:tcPr>
          <w:p w14:paraId="11553B3D"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Văn hoá - xã hội, Lao động, Thương binh và xã hội</w:t>
            </w:r>
          </w:p>
        </w:tc>
        <w:tc>
          <w:tcPr>
            <w:tcW w:w="900" w:type="dxa"/>
            <w:tcBorders>
              <w:top w:val="nil"/>
              <w:left w:val="nil"/>
              <w:bottom w:val="single" w:sz="4" w:space="0" w:color="auto"/>
              <w:right w:val="single" w:sz="4" w:space="0" w:color="auto"/>
            </w:tcBorders>
            <w:shd w:val="clear" w:color="auto" w:fill="auto"/>
            <w:vAlign w:val="center"/>
            <w:hideMark/>
          </w:tcPr>
          <w:p w14:paraId="0DCE5985"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D788516" w14:textId="77777777" w:rsidTr="004662D9">
        <w:trPr>
          <w:trHeight w:val="99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D964D"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5DDBE7E1"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Xây dựng - Đô thị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585B8FC2"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Địa chính, giao thông, xây dựng, quản lí đô thị, tài nguyên môi trường và xây dựng nông thôn mới</w:t>
            </w:r>
          </w:p>
        </w:tc>
        <w:tc>
          <w:tcPr>
            <w:tcW w:w="900" w:type="dxa"/>
            <w:tcBorders>
              <w:top w:val="nil"/>
              <w:left w:val="nil"/>
              <w:bottom w:val="single" w:sz="4" w:space="0" w:color="auto"/>
              <w:right w:val="single" w:sz="4" w:space="0" w:color="auto"/>
            </w:tcBorders>
            <w:shd w:val="clear" w:color="auto" w:fill="auto"/>
            <w:vAlign w:val="center"/>
            <w:hideMark/>
          </w:tcPr>
          <w:p w14:paraId="4BA6EA54"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r w:rsidR="00F351DF" w:rsidRPr="00D70BE1" w14:paraId="50D9479F" w14:textId="77777777" w:rsidTr="004662D9">
        <w:trPr>
          <w:trHeight w:val="7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967E65"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6F7BEDFC"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Địa chính - Xây dựng - Đô thị và Môi trường</w:t>
            </w:r>
          </w:p>
        </w:tc>
        <w:tc>
          <w:tcPr>
            <w:tcW w:w="4536" w:type="dxa"/>
            <w:tcBorders>
              <w:top w:val="nil"/>
              <w:left w:val="nil"/>
              <w:bottom w:val="single" w:sz="4" w:space="0" w:color="auto"/>
              <w:right w:val="single" w:sz="4" w:space="0" w:color="auto"/>
            </w:tcBorders>
            <w:shd w:val="clear" w:color="auto" w:fill="auto"/>
            <w:vAlign w:val="center"/>
            <w:hideMark/>
          </w:tcPr>
          <w:p w14:paraId="0065E226" w14:textId="77777777" w:rsidR="00F351DF" w:rsidRPr="00D70BE1" w:rsidRDefault="00F351DF" w:rsidP="004662D9">
            <w:pPr>
              <w:spacing w:after="0" w:line="240" w:lineRule="auto"/>
              <w:rPr>
                <w:rFonts w:eastAsia="Times New Roman" w:cs="Times New Roman"/>
                <w:color w:val="000000"/>
                <w:sz w:val="24"/>
                <w:szCs w:val="24"/>
              </w:rPr>
            </w:pPr>
            <w:r w:rsidRPr="00D70BE1">
              <w:rPr>
                <w:rFonts w:eastAsia="Times New Roman" w:cs="Times New Roman"/>
                <w:color w:val="000000"/>
                <w:sz w:val="24"/>
                <w:szCs w:val="24"/>
              </w:rPr>
              <w:t>Phụ trách Nông - Lâm nghiệp và công tác Khuyến nông</w:t>
            </w:r>
          </w:p>
        </w:tc>
        <w:tc>
          <w:tcPr>
            <w:tcW w:w="900" w:type="dxa"/>
            <w:tcBorders>
              <w:top w:val="nil"/>
              <w:left w:val="nil"/>
              <w:bottom w:val="single" w:sz="4" w:space="0" w:color="auto"/>
              <w:right w:val="single" w:sz="4" w:space="0" w:color="auto"/>
            </w:tcBorders>
            <w:shd w:val="clear" w:color="auto" w:fill="auto"/>
            <w:vAlign w:val="center"/>
            <w:hideMark/>
          </w:tcPr>
          <w:p w14:paraId="5FA17A2F" w14:textId="77777777" w:rsidR="00F351DF" w:rsidRPr="00D70BE1" w:rsidRDefault="00F351DF" w:rsidP="004662D9">
            <w:pPr>
              <w:spacing w:after="0" w:line="240" w:lineRule="auto"/>
              <w:jc w:val="center"/>
              <w:rPr>
                <w:rFonts w:eastAsia="Times New Roman" w:cs="Times New Roman"/>
                <w:color w:val="000000"/>
                <w:sz w:val="24"/>
                <w:szCs w:val="24"/>
              </w:rPr>
            </w:pPr>
            <w:r w:rsidRPr="00D70BE1">
              <w:rPr>
                <w:rFonts w:eastAsia="Times New Roman" w:cs="Times New Roman"/>
                <w:color w:val="000000"/>
                <w:sz w:val="24"/>
                <w:szCs w:val="24"/>
              </w:rPr>
              <w:t> </w:t>
            </w:r>
          </w:p>
        </w:tc>
      </w:tr>
    </w:tbl>
    <w:p w14:paraId="00518CE0" w14:textId="77777777" w:rsidR="00E47CA4" w:rsidRDefault="00E47CA4" w:rsidP="00F874C2">
      <w:pPr>
        <w:spacing w:after="120" w:line="240" w:lineRule="auto"/>
        <w:ind w:firstLine="720"/>
        <w:jc w:val="both"/>
        <w:rPr>
          <w:rFonts w:eastAsia="Times New Roman" w:cs="Times New Roman"/>
          <w:b/>
          <w:bCs/>
          <w:color w:val="000000" w:themeColor="text1"/>
          <w:szCs w:val="28"/>
        </w:rPr>
      </w:pPr>
    </w:p>
    <w:p w14:paraId="4BFB671B" w14:textId="77777777" w:rsidR="00E47CA4" w:rsidRDefault="00E47CA4" w:rsidP="00F874C2">
      <w:pPr>
        <w:spacing w:after="120" w:line="240" w:lineRule="auto"/>
        <w:ind w:firstLine="720"/>
        <w:jc w:val="both"/>
        <w:rPr>
          <w:rFonts w:eastAsia="Times New Roman" w:cs="Times New Roman"/>
          <w:b/>
          <w:bCs/>
          <w:color w:val="000000" w:themeColor="text1"/>
          <w:szCs w:val="28"/>
        </w:rPr>
      </w:pPr>
    </w:p>
    <w:p w14:paraId="6DB7C06E" w14:textId="6C45C74B" w:rsidR="003B04A5" w:rsidRDefault="003B04A5" w:rsidP="00F874C2">
      <w:pPr>
        <w:spacing w:after="120" w:line="240" w:lineRule="auto"/>
        <w:ind w:firstLine="720"/>
        <w:jc w:val="both"/>
        <w:rPr>
          <w:rFonts w:eastAsia="Times New Roman" w:cs="Times New Roman"/>
          <w:bCs/>
          <w:i/>
          <w:color w:val="000000" w:themeColor="text1"/>
          <w:szCs w:val="28"/>
        </w:rPr>
      </w:pPr>
      <w:r w:rsidRPr="003B04A5">
        <w:rPr>
          <w:rFonts w:eastAsia="Times New Roman" w:cs="Times New Roman"/>
          <w:b/>
          <w:bCs/>
          <w:color w:val="000000" w:themeColor="text1"/>
          <w:szCs w:val="28"/>
        </w:rPr>
        <w:lastRenderedPageBreak/>
        <w:t>Điều 2.</w:t>
      </w:r>
      <w:r w:rsidRPr="003B04A5">
        <w:rPr>
          <w:rFonts w:eastAsia="Times New Roman" w:cs="Times New Roman"/>
          <w:bCs/>
          <w:color w:val="000000" w:themeColor="text1"/>
          <w:szCs w:val="28"/>
        </w:rPr>
        <w:t xml:space="preserve"> </w:t>
      </w:r>
      <w:r w:rsidR="00316C46">
        <w:rPr>
          <w:rFonts w:eastAsia="Times New Roman" w:cs="Times New Roman"/>
          <w:bCs/>
          <w:color w:val="000000" w:themeColor="text1"/>
          <w:szCs w:val="28"/>
        </w:rPr>
        <w:t xml:space="preserve">Quy định </w:t>
      </w:r>
      <w:r w:rsidR="005C3E72">
        <w:rPr>
          <w:rFonts w:eastAsia="Times New Roman" w:cs="Times New Roman"/>
          <w:bCs/>
          <w:color w:val="000000" w:themeColor="text1"/>
          <w:szCs w:val="28"/>
        </w:rPr>
        <w:t>nhiệm vụ của từng cán bộ, công chức xã, thị trấn</w:t>
      </w:r>
      <w:r w:rsidR="00F464EB">
        <w:rPr>
          <w:rFonts w:eastAsia="Times New Roman" w:cs="Times New Roman"/>
          <w:bCs/>
          <w:color w:val="000000" w:themeColor="text1"/>
          <w:szCs w:val="28"/>
        </w:rPr>
        <w:t xml:space="preserve"> như sau</w:t>
      </w:r>
    </w:p>
    <w:p w14:paraId="26A140A6" w14:textId="02394322" w:rsidR="00944980" w:rsidRDefault="00BB3C8C" w:rsidP="00944980">
      <w:pPr>
        <w:shd w:val="clear" w:color="auto" w:fill="FFFFFF"/>
        <w:tabs>
          <w:tab w:val="left" w:pos="720"/>
        </w:tabs>
        <w:spacing w:after="120" w:line="240" w:lineRule="auto"/>
        <w:jc w:val="both"/>
        <w:rPr>
          <w:rFonts w:eastAsia="Times New Roman" w:cs="Times New Roman"/>
          <w:b/>
          <w:bCs/>
          <w:color w:val="000000"/>
          <w:szCs w:val="28"/>
        </w:rPr>
      </w:pPr>
      <w:r>
        <w:rPr>
          <w:rFonts w:eastAsia="Times New Roman" w:cs="Times New Roman"/>
          <w:b/>
          <w:color w:val="000000"/>
          <w:szCs w:val="28"/>
        </w:rPr>
        <w:tab/>
      </w:r>
      <w:r w:rsidR="00944980">
        <w:rPr>
          <w:rFonts w:eastAsia="Times New Roman" w:cs="Times New Roman"/>
          <w:b/>
          <w:color w:val="000000"/>
          <w:szCs w:val="28"/>
        </w:rPr>
        <w:t xml:space="preserve">I. </w:t>
      </w:r>
      <w:r w:rsidR="00944980" w:rsidRPr="006B5138">
        <w:rPr>
          <w:rFonts w:eastAsia="Times New Roman" w:cs="Times New Roman"/>
          <w:b/>
          <w:bCs/>
          <w:color w:val="000000"/>
          <w:szCs w:val="28"/>
        </w:rPr>
        <w:t>Nhiệm vụ của từng chức vụ cán bộ xã</w:t>
      </w:r>
      <w:r w:rsidR="00944980">
        <w:rPr>
          <w:rFonts w:eastAsia="Times New Roman" w:cs="Times New Roman"/>
          <w:b/>
          <w:bCs/>
          <w:color w:val="000000"/>
          <w:szCs w:val="28"/>
        </w:rPr>
        <w:t>, thị trấn</w:t>
      </w:r>
    </w:p>
    <w:p w14:paraId="1339DFEC"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 xml:space="preserve">1. Bí thư Đảng ủy </w:t>
      </w:r>
      <w:r>
        <w:rPr>
          <w:rFonts w:eastAsia="Times New Roman" w:cs="Times New Roman"/>
          <w:b/>
          <w:color w:val="000000"/>
          <w:szCs w:val="28"/>
        </w:rPr>
        <w:t>xã, thị trấn</w:t>
      </w:r>
    </w:p>
    <w:p w14:paraId="2E501C6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Lãnh đạo, chỉ đạo việc thực hiện chức năng, nhiệm vụ của Đảng bộ; cùng tập thể Đảng ủy, Ban Thường vụ Đảng ủy lãnh đạo toàn diện đối với hệ thống chính trị ở cơ sở trong việc thực hiện đường lối, chủ trương, chính sách của Đảng, quy định của pháp luật trên địa bàn </w:t>
      </w:r>
      <w:r>
        <w:rPr>
          <w:rFonts w:eastAsia="Times New Roman" w:cs="Times New Roman"/>
          <w:color w:val="000000"/>
          <w:szCs w:val="28"/>
        </w:rPr>
        <w:t xml:space="preserve">xã, thị trấn </w:t>
      </w:r>
      <w:r w:rsidRPr="007E4576">
        <w:rPr>
          <w:rFonts w:eastAsia="Times New Roman" w:cs="Times New Roman"/>
          <w:color w:val="000000"/>
          <w:szCs w:val="28"/>
        </w:rPr>
        <w:t>và thực hiện các nhiệm vụ sau:</w:t>
      </w:r>
    </w:p>
    <w:p w14:paraId="525D7F3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a) Chủ trì chỉ đạo việc xây dựng quy chế làm việc, nội dung, kế hoạch công tác năm, quý, tháng của Ban Chấp hành, Ban Thường vụ;</w:t>
      </w:r>
    </w:p>
    <w:p w14:paraId="67E55F5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b) Phân công công việc các ủy viên Ban Chấp hành, Ban Thường vụ;</w:t>
      </w:r>
    </w:p>
    <w:p w14:paraId="6587F6C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Chỉ đạo việc xây dựng và phê duyệt kế hoạch công tác năm, quý, tháng và các nhiệm vụ thường xuyên của các ủy viên Ban Chấp hành, Ban Thường vụ;</w:t>
      </w:r>
    </w:p>
    <w:p w14:paraId="2C123C0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Kiểm tra, đôn đốc, điều phối hoạt động của các ủy viên Ban Chấp hành, Ban Thường vụ trong việc thực hiện chương trình, kế hoạch công tác;</w:t>
      </w:r>
    </w:p>
    <w:p w14:paraId="5294CFCC"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Theo dõi, đánh giá việc thực hiện kế hoạch công tác của từng ủy viên Ban Chấp hành, Ban Thường vụ;</w:t>
      </w:r>
    </w:p>
    <w:p w14:paraId="31F4B25B"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Trực tiếp chỉ đạo thực hiện các nghị quyết, kết luận của Ban Chấp hành, Ban Thường vụ và các chỉ thị, nghị quyết của Đảng, của cấp trên;</w:t>
      </w:r>
    </w:p>
    <w:p w14:paraId="136B207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g) Ký các văn bản theo quy chế làm việc của Ban Chấp hành, Ban Thường vụ;</w:t>
      </w:r>
    </w:p>
    <w:p w14:paraId="0FC8E25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h) Định kỳ hoặc đột xuất báo cáo tình hình hoạt động của Ban Chấp hành, Ban Thường vụ với cơ quan Đảng cấp trên;</w:t>
      </w:r>
    </w:p>
    <w:p w14:paraId="28A052D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Chỉ đạo việc sơ kết, tổng kết công tác hàng năm, 6 tháng, quý, tháng, tuần theo quy định;</w:t>
      </w:r>
    </w:p>
    <w:p w14:paraId="2997BCA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k) Là đại diện của Ban Chấp hành, Ban Thường vụ Đảng ủy trong mối quan hệ công tác với các cơ quan ở </w:t>
      </w:r>
      <w:r>
        <w:rPr>
          <w:rFonts w:eastAsia="Times New Roman" w:cs="Times New Roman"/>
          <w:color w:val="000000"/>
          <w:szCs w:val="28"/>
        </w:rPr>
        <w:t xml:space="preserve">xã, thị trấn </w:t>
      </w:r>
      <w:r w:rsidRPr="007E4576">
        <w:rPr>
          <w:rFonts w:eastAsia="Times New Roman" w:cs="Times New Roman"/>
          <w:color w:val="000000"/>
          <w:szCs w:val="28"/>
        </w:rPr>
        <w:t>và cấp trên; ủy quyền công việc cho Phó Bí thư thực hiện các nhiệm vụ khi vắng mặt tại cơ quan theo quy chế làm việc;</w:t>
      </w:r>
    </w:p>
    <w:p w14:paraId="3D2D40B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l) Chịu trách nhiệm về việc sử dụng tài chính, tài sản được cấp có thẩm quyền giao cho Đảng ủy </w:t>
      </w:r>
      <w:r>
        <w:rPr>
          <w:rFonts w:eastAsia="Times New Roman" w:cs="Times New Roman"/>
          <w:color w:val="000000"/>
          <w:szCs w:val="28"/>
        </w:rPr>
        <w:t xml:space="preserve">xã, thị trấn </w:t>
      </w:r>
      <w:r w:rsidRPr="007E4576">
        <w:rPr>
          <w:rFonts w:eastAsia="Times New Roman" w:cs="Times New Roman"/>
          <w:color w:val="000000"/>
          <w:szCs w:val="28"/>
        </w:rPr>
        <w:t>theo quy định;</w:t>
      </w:r>
    </w:p>
    <w:p w14:paraId="0C1965FC"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m) Triệu tập và chủ tọa các Hội nghị, cuộc họp định kỳ, đột xuất;</w:t>
      </w:r>
    </w:p>
    <w:p w14:paraId="456A276C"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n) Các nhiệm vụ khác theo quy định của Đảng, của pháp luật có liên quan và cơ quan có thẩm quyền quản lý cán bộ.</w:t>
      </w:r>
    </w:p>
    <w:p w14:paraId="147740E4"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 xml:space="preserve">2. Phó Bí thư Đảng ủy </w:t>
      </w:r>
      <w:r>
        <w:rPr>
          <w:rFonts w:eastAsia="Times New Roman" w:cs="Times New Roman"/>
          <w:b/>
          <w:color w:val="000000"/>
          <w:szCs w:val="28"/>
        </w:rPr>
        <w:t>xã, thị trấn</w:t>
      </w:r>
    </w:p>
    <w:p w14:paraId="3E01187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Thực hiện các nhiệm vụ theo phân công của Ban Chấp hành, Ban Thường vụ và của Bí thư Đảng ủy </w:t>
      </w:r>
      <w:r>
        <w:rPr>
          <w:rFonts w:eastAsia="Times New Roman" w:cs="Times New Roman"/>
          <w:color w:val="000000"/>
          <w:szCs w:val="28"/>
        </w:rPr>
        <w:t>xã, thị trấn</w:t>
      </w:r>
      <w:r w:rsidRPr="007E4576">
        <w:rPr>
          <w:rFonts w:eastAsia="Times New Roman" w:cs="Times New Roman"/>
          <w:color w:val="000000"/>
          <w:szCs w:val="28"/>
        </w:rPr>
        <w:t>;</w:t>
      </w:r>
    </w:p>
    <w:p w14:paraId="4B14321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Giúp Bí thư Đảng ủy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hoạt động của Đảng ủy </w:t>
      </w:r>
      <w:r>
        <w:rPr>
          <w:rFonts w:eastAsia="Times New Roman" w:cs="Times New Roman"/>
          <w:color w:val="000000"/>
          <w:szCs w:val="28"/>
        </w:rPr>
        <w:t xml:space="preserve">xã, thị trấn </w:t>
      </w:r>
      <w:r w:rsidRPr="007E4576">
        <w:rPr>
          <w:rFonts w:eastAsia="Times New Roman" w:cs="Times New Roman"/>
          <w:color w:val="000000"/>
          <w:szCs w:val="28"/>
        </w:rPr>
        <w:t xml:space="preserve">trong phạm vi được phân công; ký các văn bản khi được phân công; giải quyết các công việc của Đảng ủy </w:t>
      </w:r>
      <w:r>
        <w:rPr>
          <w:rFonts w:eastAsia="Times New Roman" w:cs="Times New Roman"/>
          <w:color w:val="000000"/>
          <w:szCs w:val="28"/>
        </w:rPr>
        <w:t xml:space="preserve">xã, thị trấn </w:t>
      </w:r>
      <w:r w:rsidRPr="007E4576">
        <w:rPr>
          <w:rFonts w:eastAsia="Times New Roman" w:cs="Times New Roman"/>
          <w:color w:val="000000"/>
          <w:szCs w:val="28"/>
        </w:rPr>
        <w:t xml:space="preserve">khi được Bí thư Đảng ủy </w:t>
      </w:r>
      <w:r>
        <w:rPr>
          <w:rFonts w:eastAsia="Times New Roman" w:cs="Times New Roman"/>
          <w:color w:val="000000"/>
          <w:szCs w:val="28"/>
        </w:rPr>
        <w:t xml:space="preserve">xã, thị trấn </w:t>
      </w:r>
      <w:r w:rsidRPr="007E4576">
        <w:rPr>
          <w:rFonts w:eastAsia="Times New Roman" w:cs="Times New Roman"/>
          <w:color w:val="000000"/>
          <w:szCs w:val="28"/>
        </w:rPr>
        <w:t>ủy nhiệm;</w:t>
      </w:r>
    </w:p>
    <w:p w14:paraId="60D2AAA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lastRenderedPageBreak/>
        <w:t xml:space="preserve">c) Chủ trì hoặc tham gia các hội nghị, cuộc họp khi được Bí thư Đảng ủy phân công; triệu tập và chủ tọa các cuộc họp định kỳ, đột xuất theo phân công của Bí thư Đảng ủy </w:t>
      </w:r>
      <w:r>
        <w:rPr>
          <w:rFonts w:eastAsia="Times New Roman" w:cs="Times New Roman"/>
          <w:color w:val="000000"/>
          <w:szCs w:val="28"/>
        </w:rPr>
        <w:t xml:space="preserve">xã, thị trấn </w:t>
      </w:r>
      <w:r w:rsidRPr="007E4576">
        <w:rPr>
          <w:rFonts w:eastAsia="Times New Roman" w:cs="Times New Roman"/>
          <w:color w:val="000000"/>
          <w:szCs w:val="28"/>
        </w:rPr>
        <w:t>hoặc theo quy định tại quy chế làm việc của Ban Chấp hành, Ban Thường vụ;</w:t>
      </w:r>
    </w:p>
    <w:p w14:paraId="0CE95350"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Trực tiếp thực hiện các ý kiến chỉ đạo khác của Bí thư Đảng ủy hoặc theo quy định tại quy chế làm việc của Ban Chấp hành, Ban Thường vụ;</w:t>
      </w:r>
    </w:p>
    <w:p w14:paraId="6E2DCF9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Các nhiệm vụ khác theo quy định của Đảng, của pháp luật có liên quan và cơ quan có thẩm quyền quản lý cán bộ.</w:t>
      </w:r>
    </w:p>
    <w:p w14:paraId="6E81E883"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 xml:space="preserve">3. Chủ tịch Hội đồng nhân dân </w:t>
      </w:r>
      <w:r>
        <w:rPr>
          <w:rFonts w:eastAsia="Times New Roman" w:cs="Times New Roman"/>
          <w:b/>
          <w:color w:val="000000"/>
          <w:szCs w:val="28"/>
        </w:rPr>
        <w:t>xã, thị trấn</w:t>
      </w:r>
    </w:p>
    <w:p w14:paraId="08C1D1D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Lãnh đạo, chỉ đạo hoạt động của Thường trực Hội đồng nhân dân, các Ban của Hội đồng nhân dân </w:t>
      </w:r>
      <w:r>
        <w:rPr>
          <w:rFonts w:eastAsia="Times New Roman" w:cs="Times New Roman"/>
          <w:color w:val="000000"/>
          <w:szCs w:val="28"/>
        </w:rPr>
        <w:t>xã, thị trấn</w:t>
      </w:r>
      <w:r w:rsidRPr="007E4576">
        <w:rPr>
          <w:rFonts w:eastAsia="Times New Roman" w:cs="Times New Roman"/>
          <w:color w:val="000000"/>
          <w:szCs w:val="28"/>
        </w:rPr>
        <w:t xml:space="preserve">. Thay mặt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giữ mối liên hệ với Ủy ban nhân dân, các cơ quan nhà nước, Ban Thường trực Ủy ban Mặt trận Tổ quốc Việt Nam, các tổ chức thành viên của Mặt trận Tổ Quốc Việt Nam cùng cấp, các tổ chức xã hội khác và công dân. Thực hiện các nhiệm vụ, quyền hạn theo quy định của pháp luật, quy chế làm việc của Hội đồng nhân dân và các nhiệm vụ sau:</w:t>
      </w:r>
    </w:p>
    <w:p w14:paraId="0E9B0BE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Chủ trì xây dựng quy chế làm việc, nội dung, kế hoạch công tác hàng năm, quý, tháng của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6D237F1E" w14:textId="77777777" w:rsidR="00944980" w:rsidRPr="007E4576" w:rsidRDefault="00944980" w:rsidP="00944980">
      <w:pPr>
        <w:shd w:val="clear" w:color="auto" w:fill="FFFFFF"/>
        <w:spacing w:after="120" w:line="240" w:lineRule="auto"/>
        <w:jc w:val="both"/>
        <w:rPr>
          <w:rFonts w:eastAsia="Times New Roman" w:cs="Times New Roman"/>
          <w:color w:val="000000"/>
          <w:szCs w:val="28"/>
        </w:rPr>
      </w:pPr>
      <w:r w:rsidRPr="007E4576">
        <w:rPr>
          <w:rFonts w:eastAsia="Times New Roman" w:cs="Times New Roman"/>
          <w:color w:val="000000"/>
          <w:szCs w:val="28"/>
        </w:rPr>
        <w:t xml:space="preserve">b) Phân công công việc trong Thường trực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05D08D93"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 Chỉ đạo xây dựng và phê duyệt kế hoạch công tác năm, quý, tháng của Thường trực Hội đồng nhân dân và các Ban của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2CD3F4A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d) Kiểm tra, đôn đốc, điều phối hoạt động của các thành viên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trong việc thực hiện chương trình, kế hoạch công tác;</w:t>
      </w:r>
    </w:p>
    <w:p w14:paraId="5A5C8F1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đ) Theo dõi, đánh giá việc thực hiện chương trình, kế hoạch công tác của từng thành viên Thường trực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2BEB487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e) Trực tiếp chỉ đạo việc thực hiện các nghị quyết, kết luận của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và các cơ quan nhà nước cấp trên;</w:t>
      </w:r>
    </w:p>
    <w:p w14:paraId="7C46E90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g) Ký các văn bản theo quy định và theo quy chế làm việc của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47665A1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h) Định kỳ báo cáo tình hình hoạt động của Hội đồng nhân dân,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với cấp trên;</w:t>
      </w:r>
    </w:p>
    <w:p w14:paraId="3C9A9572" w14:textId="77777777" w:rsidR="00944980" w:rsidRPr="00443790" w:rsidRDefault="00944980" w:rsidP="00944980">
      <w:pPr>
        <w:shd w:val="clear" w:color="auto" w:fill="FFFFFF"/>
        <w:spacing w:after="120" w:line="240" w:lineRule="auto"/>
        <w:ind w:firstLine="720"/>
        <w:jc w:val="both"/>
        <w:rPr>
          <w:rFonts w:eastAsia="Times New Roman" w:cs="Times New Roman"/>
          <w:color w:val="000000"/>
          <w:spacing w:val="-4"/>
          <w:szCs w:val="28"/>
        </w:rPr>
      </w:pPr>
      <w:r w:rsidRPr="00443790">
        <w:rPr>
          <w:rFonts w:eastAsia="Times New Roman" w:cs="Times New Roman"/>
          <w:color w:val="000000"/>
          <w:spacing w:val="-4"/>
          <w:szCs w:val="28"/>
        </w:rPr>
        <w:t>i) Chỉ đạo sơ kết, tổng kết công tác hàng năm, 6 tháng, quý, tháng theo quy định;</w:t>
      </w:r>
    </w:p>
    <w:p w14:paraId="11640AA3"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k) Là đại diện của Hội đồng nhân dân,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trong mối quan hệ công tác với các cơ quan ở </w:t>
      </w:r>
      <w:r>
        <w:rPr>
          <w:rFonts w:eastAsia="Times New Roman" w:cs="Times New Roman"/>
          <w:color w:val="000000"/>
          <w:szCs w:val="28"/>
        </w:rPr>
        <w:t xml:space="preserve">xã, thị trấn </w:t>
      </w:r>
      <w:r w:rsidRPr="007E4576">
        <w:rPr>
          <w:rFonts w:eastAsia="Times New Roman" w:cs="Times New Roman"/>
          <w:color w:val="000000"/>
          <w:szCs w:val="28"/>
        </w:rPr>
        <w:t xml:space="preserve">và cấp trên; ủy nhiệm Phó Chủ tịch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thực hiện các nhiệm vụ khi vắng mặt tại cơ quan theo quy chế làm việc của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45F8C8FC"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l) Chịu trách nhiệm về việc sử dụng tài chính, tài sản được cấp có thẩm quyền giao cho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theo quy định;</w:t>
      </w:r>
    </w:p>
    <w:p w14:paraId="7443471B"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lastRenderedPageBreak/>
        <w:t>m) Triệu tập và chủ tọa các kỳ họp, hội nghị, cuộc họp định kỳ, đột xuất;</w:t>
      </w:r>
    </w:p>
    <w:p w14:paraId="540BD5A9"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n) Các nhiệm vụ khác theo quy định của Đảng, của pháp luật có liên quan và cơ quan có thẩm quyền quản lý cán bộ.</w:t>
      </w:r>
    </w:p>
    <w:p w14:paraId="6510A22A"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 xml:space="preserve">4. Phó Chủ tịch Hội đồng nhân dân </w:t>
      </w:r>
      <w:r>
        <w:rPr>
          <w:rFonts w:eastAsia="Times New Roman" w:cs="Times New Roman"/>
          <w:b/>
          <w:color w:val="000000"/>
          <w:szCs w:val="28"/>
        </w:rPr>
        <w:t>xã, thị trấn</w:t>
      </w:r>
    </w:p>
    <w:p w14:paraId="4A2A031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Thực hiện các nhiệm vụ theo phân công của Thường trực Hội đồng nhân dân và của Chủ tịch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48C48CE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Giúp Chủ tịch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hoạt động của Thường trực Hội đồng nhân dân và các Ban của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trong phạm vi được phân công; ký các văn bản và giải quyết công việc của Thường trực Hội đồng nhân dân khi được Chủ tịch Hội đồng nhân dân ủy nhiệm;</w:t>
      </w:r>
    </w:p>
    <w:p w14:paraId="375E38B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 Chủ trì hoặc tham gia các hội nghị, cuộc họp khi được Chủ tịch Hội đồng nhân dân phân công; triệu tập và chủ tọa các cuộc họp định kỳ, đột xuất theo phân công của Thường trực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hoặc theo quy định tại quy chế làm việc của Hội đồng nhân dân </w:t>
      </w:r>
      <w:r>
        <w:rPr>
          <w:rFonts w:eastAsia="Times New Roman" w:cs="Times New Roman"/>
          <w:color w:val="000000"/>
          <w:szCs w:val="28"/>
        </w:rPr>
        <w:t>xã, thị trấn</w:t>
      </w:r>
      <w:r w:rsidRPr="007E4576">
        <w:rPr>
          <w:rFonts w:eastAsia="Times New Roman" w:cs="Times New Roman"/>
          <w:color w:val="000000"/>
          <w:szCs w:val="28"/>
        </w:rPr>
        <w:t>;</w:t>
      </w:r>
    </w:p>
    <w:p w14:paraId="34B259D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Các nhiệm vụ khác theo quy định của Đảng, của pháp luật có liên quan và cơ quan có thẩm quyền quản lý cán bộ.</w:t>
      </w:r>
    </w:p>
    <w:p w14:paraId="392D37AA"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 xml:space="preserve">5. Chủ tịch Ủy ban nhân dân </w:t>
      </w:r>
      <w:r>
        <w:rPr>
          <w:rFonts w:eastAsia="Times New Roman" w:cs="Times New Roman"/>
          <w:b/>
          <w:color w:val="000000"/>
          <w:szCs w:val="28"/>
        </w:rPr>
        <w:t>xã, thị trấn</w:t>
      </w:r>
    </w:p>
    <w:p w14:paraId="16BD553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Lãnh đạo và điều hành công việc của Ủy ban nhân dân, các thành viên Ủy ban nhân dân </w:t>
      </w:r>
      <w:r>
        <w:rPr>
          <w:rFonts w:eastAsia="Times New Roman" w:cs="Times New Roman"/>
          <w:color w:val="000000"/>
          <w:szCs w:val="28"/>
        </w:rPr>
        <w:t>xã, thị trấn</w:t>
      </w:r>
      <w:r w:rsidRPr="007E4576">
        <w:rPr>
          <w:rFonts w:eastAsia="Times New Roman" w:cs="Times New Roman"/>
          <w:color w:val="000000"/>
          <w:szCs w:val="28"/>
        </w:rPr>
        <w:t>;</w:t>
      </w:r>
    </w:p>
    <w:p w14:paraId="787A09DF"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b) Lãnh đạo, chỉ đạo thực hiện các nhiệm vụ về tổ chức và bảo đảm việc thi hành </w:t>
      </w:r>
      <w:bookmarkStart w:id="1" w:name="tvpllink_khhhnejlqt"/>
      <w:bookmarkStart w:id="2" w:name="_GoBack"/>
      <w:r w:rsidRPr="004C617F">
        <w:rPr>
          <w:rFonts w:eastAsia="Times New Roman" w:cs="Times New Roman"/>
          <w:color w:val="000000" w:themeColor="text1"/>
          <w:szCs w:val="28"/>
        </w:rPr>
        <w:fldChar w:fldCharType="begin"/>
      </w:r>
      <w:r w:rsidRPr="004C617F">
        <w:rPr>
          <w:rFonts w:eastAsia="Times New Roman" w:cs="Times New Roman"/>
          <w:color w:val="000000" w:themeColor="text1"/>
          <w:szCs w:val="28"/>
        </w:rPr>
        <w:instrText xml:space="preserve"> HYPERLINK "https://thuvienphapluat.vn/van-ban/Bo-may-hanh-chinh/Hien-phap-nam-2013-215627.aspx" \t "_blank" </w:instrText>
      </w:r>
      <w:r w:rsidRPr="004C617F">
        <w:rPr>
          <w:rFonts w:eastAsia="Times New Roman" w:cs="Times New Roman"/>
          <w:color w:val="000000" w:themeColor="text1"/>
          <w:szCs w:val="28"/>
        </w:rPr>
        <w:fldChar w:fldCharType="separate"/>
      </w:r>
      <w:r w:rsidRPr="004C617F">
        <w:rPr>
          <w:rFonts w:eastAsia="Times New Roman" w:cs="Times New Roman"/>
          <w:color w:val="000000" w:themeColor="text1"/>
          <w:szCs w:val="28"/>
        </w:rPr>
        <w:t>Hiến pháp</w:t>
      </w:r>
      <w:r w:rsidRPr="004C617F">
        <w:rPr>
          <w:rFonts w:eastAsia="Times New Roman" w:cs="Times New Roman"/>
          <w:color w:val="000000" w:themeColor="text1"/>
          <w:szCs w:val="28"/>
        </w:rPr>
        <w:fldChar w:fldCharType="end"/>
      </w:r>
      <w:bookmarkEnd w:id="1"/>
      <w:r w:rsidRPr="004C617F">
        <w:rPr>
          <w:rFonts w:eastAsia="Times New Roman" w:cs="Times New Roman"/>
          <w:color w:val="000000" w:themeColor="text1"/>
          <w:szCs w:val="28"/>
        </w:rPr>
        <w:t xml:space="preserve">, </w:t>
      </w:r>
      <w:bookmarkEnd w:id="2"/>
      <w:r w:rsidRPr="007E4576">
        <w:rPr>
          <w:rFonts w:eastAsia="Times New Roman" w:cs="Times New Roman"/>
          <w:color w:val="000000"/>
          <w:szCs w:val="28"/>
        </w:rPr>
        <w:t xml:space="preserve">pháp luật, các văn bản của cơ quan nhà nước cấp trên, của Hội đồng nhân dân và Ủy ban nhân dân </w:t>
      </w:r>
      <w:r>
        <w:rPr>
          <w:rFonts w:eastAsia="Times New Roman" w:cs="Times New Roman"/>
          <w:color w:val="000000"/>
          <w:szCs w:val="28"/>
        </w:rPr>
        <w:t>xã, thị trấn</w:t>
      </w:r>
      <w:r w:rsidRPr="007E4576">
        <w:rPr>
          <w:rFonts w:eastAsia="Times New Roman" w:cs="Times New Roman"/>
          <w:color w:val="000000"/>
          <w:szCs w:val="28"/>
        </w:rPr>
        <w:t xml:space="preserve">;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w:t>
      </w:r>
      <w:r>
        <w:rPr>
          <w:rFonts w:eastAsia="Times New Roman" w:cs="Times New Roman"/>
          <w:color w:val="000000"/>
          <w:szCs w:val="28"/>
        </w:rPr>
        <w:t xml:space="preserve">xã, thị trấn </w:t>
      </w:r>
      <w:r w:rsidRPr="007E4576">
        <w:rPr>
          <w:rFonts w:eastAsia="Times New Roman" w:cs="Times New Roman"/>
          <w:color w:val="000000"/>
          <w:szCs w:val="28"/>
        </w:rPr>
        <w:t>theo quy định của pháp luật;</w:t>
      </w:r>
    </w:p>
    <w:p w14:paraId="7CD99E6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Quản lý và tổ chức sử dụng có hiệu quả công sở, tài sản, phương tiện làm việc và ngân sách nhà nước được giao theo quy định của pháp luật;</w:t>
      </w:r>
    </w:p>
    <w:p w14:paraId="439DDE8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Giải quyết khiếu nại, tố cáo, xử lý vi phạm pháp luật, tiếp công dân theo quy định của pháp luật;</w:t>
      </w:r>
    </w:p>
    <w:p w14:paraId="1A6DF107"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đ) Ủy quyền cho Phó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thực hiện nhiệm vụ, quyền hạn trong phạm vi thẩm quyền của Chủ tịch Ủy ban nhân dân </w:t>
      </w:r>
      <w:r>
        <w:rPr>
          <w:rFonts w:eastAsia="Times New Roman" w:cs="Times New Roman"/>
          <w:color w:val="000000"/>
          <w:szCs w:val="28"/>
        </w:rPr>
        <w:t>xã, thị trấn</w:t>
      </w:r>
      <w:r w:rsidRPr="007E4576">
        <w:rPr>
          <w:rFonts w:eastAsia="Times New Roman" w:cs="Times New Roman"/>
          <w:color w:val="000000"/>
          <w:szCs w:val="28"/>
        </w:rPr>
        <w:t>;</w:t>
      </w:r>
    </w:p>
    <w:p w14:paraId="06C45E2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e)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w:t>
      </w:r>
      <w:r>
        <w:rPr>
          <w:rFonts w:eastAsia="Times New Roman" w:cs="Times New Roman"/>
          <w:color w:val="000000"/>
          <w:szCs w:val="28"/>
        </w:rPr>
        <w:t xml:space="preserve">xã, thị trấn </w:t>
      </w:r>
      <w:r w:rsidRPr="007E4576">
        <w:rPr>
          <w:rFonts w:eastAsia="Times New Roman" w:cs="Times New Roman"/>
          <w:color w:val="000000"/>
          <w:szCs w:val="28"/>
        </w:rPr>
        <w:t>theo quy định của pháp luật;</w:t>
      </w:r>
    </w:p>
    <w:p w14:paraId="365DCCE0"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lastRenderedPageBreak/>
        <w:t>g) Thực hiện nhiệm vụ, quyền hạn do cơ quan nhà nước cấp trên phân cấp, ủy quyền;</w:t>
      </w:r>
    </w:p>
    <w:p w14:paraId="47896FC3" w14:textId="77777777" w:rsidR="00944980" w:rsidRPr="004C617F" w:rsidRDefault="00944980" w:rsidP="00944980">
      <w:pPr>
        <w:shd w:val="clear" w:color="auto" w:fill="FFFFFF"/>
        <w:spacing w:after="120" w:line="240" w:lineRule="auto"/>
        <w:ind w:firstLine="720"/>
        <w:jc w:val="both"/>
        <w:rPr>
          <w:rFonts w:eastAsia="Times New Roman" w:cs="Times New Roman"/>
          <w:color w:val="000000" w:themeColor="text1"/>
          <w:szCs w:val="28"/>
        </w:rPr>
      </w:pPr>
      <w:r w:rsidRPr="004C617F">
        <w:rPr>
          <w:rFonts w:eastAsia="Times New Roman" w:cs="Times New Roman"/>
          <w:color w:val="000000" w:themeColor="text1"/>
          <w:szCs w:val="28"/>
        </w:rPr>
        <w:t>h) Các nhiệm vụ khác theo quy định của Đảng, </w:t>
      </w:r>
      <w:bookmarkStart w:id="3" w:name="tvpllink_xkpidutbho_2"/>
      <w:r w:rsidRPr="004C617F">
        <w:rPr>
          <w:rFonts w:eastAsia="Times New Roman" w:cs="Times New Roman"/>
          <w:color w:val="000000" w:themeColor="text1"/>
          <w:szCs w:val="28"/>
        </w:rPr>
        <w:fldChar w:fldCharType="begin"/>
      </w:r>
      <w:r w:rsidRPr="004C617F">
        <w:rPr>
          <w:rFonts w:eastAsia="Times New Roman" w:cs="Times New Roman"/>
          <w:color w:val="000000" w:themeColor="text1"/>
          <w:szCs w:val="28"/>
        </w:rPr>
        <w:instrText xml:space="preserve"> HYPERLINK "https://thuvienphapluat.vn/van-ban/Bo-may-hanh-chinh/Luat-to-chuc-chinh-quyen-dia-phuong-2015-282380.aspx" \t "_blank" </w:instrText>
      </w:r>
      <w:r w:rsidRPr="004C617F">
        <w:rPr>
          <w:rFonts w:eastAsia="Times New Roman" w:cs="Times New Roman"/>
          <w:color w:val="000000" w:themeColor="text1"/>
          <w:szCs w:val="28"/>
        </w:rPr>
        <w:fldChar w:fldCharType="separate"/>
      </w:r>
      <w:r w:rsidRPr="004C617F">
        <w:rPr>
          <w:rFonts w:eastAsia="Times New Roman" w:cs="Times New Roman"/>
          <w:color w:val="000000" w:themeColor="text1"/>
          <w:szCs w:val="28"/>
        </w:rPr>
        <w:t>Luật Tổ chức chính quyền địa phương</w:t>
      </w:r>
      <w:r w:rsidRPr="004C617F">
        <w:rPr>
          <w:rFonts w:eastAsia="Times New Roman" w:cs="Times New Roman"/>
          <w:color w:val="000000" w:themeColor="text1"/>
          <w:szCs w:val="28"/>
        </w:rPr>
        <w:fldChar w:fldCharType="end"/>
      </w:r>
      <w:bookmarkEnd w:id="3"/>
      <w:r w:rsidRPr="004C617F">
        <w:rPr>
          <w:rFonts w:eastAsia="Times New Roman" w:cs="Times New Roman"/>
          <w:color w:val="000000" w:themeColor="text1"/>
          <w:szCs w:val="28"/>
        </w:rPr>
        <w:t>, của pháp luật có liên quan và cơ quan có thẩm quyền quản lý cán bộ.</w:t>
      </w:r>
    </w:p>
    <w:p w14:paraId="7E916321" w14:textId="77777777" w:rsidR="00944980" w:rsidRPr="00351CFC" w:rsidRDefault="00944980" w:rsidP="00944980">
      <w:pPr>
        <w:shd w:val="clear" w:color="auto" w:fill="FFFFFF"/>
        <w:spacing w:after="120" w:line="240" w:lineRule="auto"/>
        <w:ind w:firstLine="720"/>
        <w:jc w:val="both"/>
        <w:rPr>
          <w:rFonts w:eastAsia="Times New Roman" w:cs="Times New Roman"/>
          <w:b/>
          <w:color w:val="000000"/>
          <w:szCs w:val="28"/>
        </w:rPr>
      </w:pPr>
      <w:r w:rsidRPr="00351CFC">
        <w:rPr>
          <w:rFonts w:eastAsia="Times New Roman" w:cs="Times New Roman"/>
          <w:b/>
          <w:color w:val="000000"/>
          <w:szCs w:val="28"/>
        </w:rPr>
        <w:t xml:space="preserve">6. Phó Chủ tịch Ủy ban nhân dân </w:t>
      </w:r>
      <w:r>
        <w:rPr>
          <w:rFonts w:eastAsia="Times New Roman" w:cs="Times New Roman"/>
          <w:b/>
          <w:color w:val="000000"/>
          <w:szCs w:val="28"/>
        </w:rPr>
        <w:t xml:space="preserve">xã, thị trấn: </w:t>
      </w:r>
      <w:r w:rsidRPr="008818A0">
        <w:rPr>
          <w:rFonts w:eastAsia="Times New Roman" w:cs="Times New Roman"/>
          <w:b/>
          <w:i/>
          <w:color w:val="000000"/>
          <w:szCs w:val="28"/>
        </w:rPr>
        <w:t>phụ trách khối Kinh tế</w:t>
      </w:r>
      <w:r>
        <w:rPr>
          <w:rFonts w:eastAsia="Times New Roman" w:cs="Times New Roman"/>
          <w:b/>
          <w:i/>
          <w:color w:val="000000"/>
          <w:szCs w:val="28"/>
        </w:rPr>
        <w:t>, nông lâm nghiệp</w:t>
      </w:r>
    </w:p>
    <w:p w14:paraId="2A94DA4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Trực tiếp chỉ đạo các lĩnh vực và địa bàn công tác do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phân công; chủ động xây dựng chương trình, kế hoạch triển khai công việc theo lĩnh vực, địa bàn</w:t>
      </w:r>
      <w:r>
        <w:rPr>
          <w:rFonts w:eastAsia="Times New Roman" w:cs="Times New Roman"/>
          <w:color w:val="000000"/>
          <w:szCs w:val="28"/>
        </w:rPr>
        <w:t xml:space="preserve"> </w:t>
      </w:r>
      <w:r w:rsidRPr="000E2AE0">
        <w:rPr>
          <w:rFonts w:eastAsia="Times New Roman" w:cs="Times New Roman"/>
          <w:color w:val="FF0000"/>
          <w:szCs w:val="28"/>
        </w:rPr>
        <w:t>theo chỉ đạo, hướng dẫn của các Phòng chuyên môn:</w:t>
      </w:r>
      <w:r>
        <w:rPr>
          <w:rFonts w:eastAsia="Times New Roman" w:cs="Times New Roman"/>
          <w:color w:val="FF0000"/>
          <w:szCs w:val="28"/>
        </w:rPr>
        <w:t xml:space="preserve"> </w:t>
      </w:r>
      <w:r w:rsidRPr="000E2AE0">
        <w:rPr>
          <w:rFonts w:eastAsia="Times New Roman" w:cs="Times New Roman"/>
          <w:color w:val="FF0000"/>
          <w:szCs w:val="28"/>
        </w:rPr>
        <w:t>Kinh tế &amp; Hạ tầng, Tài nguyên &amp; Môi trường, Nông nghiệp &amp; PTNT</w:t>
      </w:r>
      <w:r>
        <w:rPr>
          <w:rFonts w:eastAsia="Times New Roman" w:cs="Times New Roman"/>
          <w:color w:val="FF0000"/>
          <w:szCs w:val="28"/>
        </w:rPr>
        <w:t>, Văn phòng Nông thôn mới</w:t>
      </w:r>
      <w:r w:rsidRPr="007E4576">
        <w:rPr>
          <w:rFonts w:eastAsia="Times New Roman" w:cs="Times New Roman"/>
          <w:color w:val="000000"/>
          <w:szCs w:val="28"/>
        </w:rPr>
        <w:t xml:space="preserve">; được sử dụng quyền hạn của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khi giải quyết các công việc và ký các văn bản khi được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ủy quyền;</w:t>
      </w:r>
    </w:p>
    <w:p w14:paraId="2B86C83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Chịu trách nhiệm cá nhân trước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về lĩnh vực công tác được giao và về những quyết định chỉ đạo, điều hành của mình; cùng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và các Ủy viên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chịu trách nhiệm tập thể về toàn bộ hoạt động của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trước Đảng ủy,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và Ủy ban nhân dân, Chủ tịch Ủy ban nhân dân cấp trên. Đối với những vấn đề vượt quá phạm vi thẩm quyền thì Phó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phải báo cáo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xem xét, quyết định;</w:t>
      </w:r>
    </w:p>
    <w:p w14:paraId="6CBB811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 Khi giải quyết công việc, nếu có vấn đề liên quan đến phạm vi và trách nhiệm giải quyết công việc của Phó Chủ tịch Ủy ban nhân dân khác thì chủ động trao đổi, phối hợp để thống nhất cách giải quyết; nếu vẫn còn ý kiến khác nhau thì báo cáo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xem xét, quyết định;</w:t>
      </w:r>
    </w:p>
    <w:p w14:paraId="7054B934" w14:textId="77777777" w:rsidR="00944980"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d) Các nhiệm vụ khác theo quy định của Đảng, của pháp luật có liên quan, của cơ quan có thẩm quyền quản lý cán bộ và theo phân công của Chủ tịch Ủy ban nhân dân </w:t>
      </w:r>
      <w:r>
        <w:rPr>
          <w:rFonts w:eastAsia="Times New Roman" w:cs="Times New Roman"/>
          <w:color w:val="000000"/>
          <w:szCs w:val="28"/>
        </w:rPr>
        <w:t>xã, thị trấn</w:t>
      </w:r>
      <w:r w:rsidRPr="007E4576">
        <w:rPr>
          <w:rFonts w:eastAsia="Times New Roman" w:cs="Times New Roman"/>
          <w:color w:val="000000"/>
          <w:szCs w:val="28"/>
        </w:rPr>
        <w:t>.</w:t>
      </w:r>
    </w:p>
    <w:p w14:paraId="7D51FC58" w14:textId="77777777" w:rsidR="00944980" w:rsidRPr="00EB2F34" w:rsidRDefault="00944980" w:rsidP="00944980">
      <w:pPr>
        <w:shd w:val="clear" w:color="auto" w:fill="FFFFFF"/>
        <w:spacing w:after="120" w:line="240" w:lineRule="auto"/>
        <w:ind w:firstLine="720"/>
        <w:jc w:val="both"/>
        <w:rPr>
          <w:rFonts w:eastAsia="Times New Roman" w:cs="Times New Roman"/>
          <w:b/>
          <w:i/>
          <w:color w:val="000000"/>
          <w:spacing w:val="-8"/>
          <w:szCs w:val="28"/>
        </w:rPr>
      </w:pPr>
      <w:r w:rsidRPr="00EB2F34">
        <w:rPr>
          <w:rFonts w:eastAsia="Times New Roman" w:cs="Times New Roman"/>
          <w:b/>
          <w:color w:val="000000"/>
          <w:spacing w:val="-8"/>
          <w:szCs w:val="28"/>
        </w:rPr>
        <w:t xml:space="preserve">7. Phó Chủ tịch Ủy ban nhân dân xã, thị trấn: </w:t>
      </w:r>
      <w:r w:rsidRPr="00EB2F34">
        <w:rPr>
          <w:rFonts w:eastAsia="Times New Roman" w:cs="Times New Roman"/>
          <w:b/>
          <w:i/>
          <w:color w:val="000000"/>
          <w:spacing w:val="-8"/>
          <w:szCs w:val="28"/>
        </w:rPr>
        <w:t>phụ trách khối Văn hoá – xã hội</w:t>
      </w:r>
    </w:p>
    <w:p w14:paraId="4D4AB0E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Trực tiếp chỉ đạo các lĩnh vực và địa bàn công tác do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phân công; chủ động xây dựng chương trình, kế hoạch triển khai công việc theo lĩnh vực, địa bàn</w:t>
      </w:r>
      <w:r>
        <w:rPr>
          <w:rFonts w:eastAsia="Times New Roman" w:cs="Times New Roman"/>
          <w:color w:val="000000"/>
          <w:szCs w:val="28"/>
        </w:rPr>
        <w:t xml:space="preserve"> </w:t>
      </w:r>
      <w:r w:rsidRPr="000E2AE0">
        <w:rPr>
          <w:rFonts w:eastAsia="Times New Roman" w:cs="Times New Roman"/>
          <w:color w:val="FF0000"/>
          <w:szCs w:val="28"/>
        </w:rPr>
        <w:t>theo chỉ đạo, hướng dẫn của các Phòng chuyên môn:</w:t>
      </w:r>
      <w:r>
        <w:rPr>
          <w:rFonts w:eastAsia="Times New Roman" w:cs="Times New Roman"/>
          <w:color w:val="FF0000"/>
          <w:szCs w:val="28"/>
        </w:rPr>
        <w:t xml:space="preserve"> Văn hoá &amp; Thông tin, Giáo dục &amp; Đào tạo, Lao động, Thương binh &amp; xã hội, Dân tộc, Tư pháp, Nội vụ (lĩnh vực tín ngưỡng tôn giáo, thanh niên) Văn phòng HĐND&amp;UBND huyện (lĩnh vực Y tế)</w:t>
      </w:r>
      <w:r w:rsidRPr="007E4576">
        <w:rPr>
          <w:rFonts w:eastAsia="Times New Roman" w:cs="Times New Roman"/>
          <w:color w:val="000000"/>
          <w:szCs w:val="28"/>
        </w:rPr>
        <w:t xml:space="preserve">; được sử dụng quyền hạn của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khi giải quyết các công việc và ký các văn bản khi được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ủy quyền;</w:t>
      </w:r>
    </w:p>
    <w:p w14:paraId="4572892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Chịu trách nhiệm cá nhân trước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về lĩnh vực công tác được giao và về những quyết định chỉ đạo, điều hành của mình; cùng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và các Ủy viên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chịu trách nhiệm tập thể về toàn bộ hoạt động của Ủy ban nhân dân </w:t>
      </w:r>
      <w:r>
        <w:rPr>
          <w:rFonts w:eastAsia="Times New Roman" w:cs="Times New Roman"/>
          <w:color w:val="000000"/>
          <w:szCs w:val="28"/>
        </w:rPr>
        <w:t xml:space="preserve">xã, thị trấn </w:t>
      </w:r>
      <w:r w:rsidRPr="007E4576">
        <w:rPr>
          <w:rFonts w:eastAsia="Times New Roman" w:cs="Times New Roman"/>
          <w:color w:val="000000"/>
          <w:szCs w:val="28"/>
        </w:rPr>
        <w:lastRenderedPageBreak/>
        <w:t xml:space="preserve">trước Đảng ủy, Hội đồng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và Ủy ban nhân dân, Chủ tịch Ủy ban nhân dân cấp trên. Đối với những vấn đề vượt quá phạm vi thẩm quyền thì Phó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 xml:space="preserve">phải báo cáo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xem xét, quyết định;</w:t>
      </w:r>
    </w:p>
    <w:p w14:paraId="56039BB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 Khi giải quyết công việc, nếu có vấn đề liên quan đến phạm vi và trách nhiệm giải quyết công việc của Phó Chủ tịch Ủy ban nhân dân khác thì chủ động trao đổi, phối hợp để thống nhất cách giải quyết; nếu vẫn còn ý kiến khác nhau thì báo cáo Chủ tịch Ủy ban nhân dân </w:t>
      </w:r>
      <w:r>
        <w:rPr>
          <w:rFonts w:eastAsia="Times New Roman" w:cs="Times New Roman"/>
          <w:color w:val="000000"/>
          <w:szCs w:val="28"/>
        </w:rPr>
        <w:t xml:space="preserve">xã, thị trấn </w:t>
      </w:r>
      <w:r w:rsidRPr="007E4576">
        <w:rPr>
          <w:rFonts w:eastAsia="Times New Roman" w:cs="Times New Roman"/>
          <w:color w:val="000000"/>
          <w:szCs w:val="28"/>
        </w:rPr>
        <w:t>xem xét, quyết định;</w:t>
      </w:r>
    </w:p>
    <w:p w14:paraId="6378B3EF" w14:textId="77777777" w:rsidR="00944980"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d) Các nhiệm vụ khác theo quy định của Đảng, của pháp luật có liên quan, của cơ quan có thẩm quyền quản lý cán bộ và theo phân công của Chủ tịch Ủy ban nhân dân </w:t>
      </w:r>
      <w:r>
        <w:rPr>
          <w:rFonts w:eastAsia="Times New Roman" w:cs="Times New Roman"/>
          <w:color w:val="000000"/>
          <w:szCs w:val="28"/>
        </w:rPr>
        <w:t>xã, thị trấn</w:t>
      </w:r>
      <w:r w:rsidRPr="007E4576">
        <w:rPr>
          <w:rFonts w:eastAsia="Times New Roman" w:cs="Times New Roman"/>
          <w:color w:val="000000"/>
          <w:szCs w:val="28"/>
        </w:rPr>
        <w:t>.</w:t>
      </w:r>
    </w:p>
    <w:p w14:paraId="289BC17A"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Pr>
          <w:rFonts w:eastAsia="Times New Roman" w:cs="Times New Roman"/>
          <w:b/>
          <w:color w:val="000000"/>
          <w:szCs w:val="28"/>
        </w:rPr>
        <w:t>8</w:t>
      </w:r>
      <w:r w:rsidRPr="007F1AE5">
        <w:rPr>
          <w:rFonts w:eastAsia="Times New Roman" w:cs="Times New Roman"/>
          <w:b/>
          <w:color w:val="000000"/>
          <w:szCs w:val="28"/>
        </w:rPr>
        <w:t xml:space="preserve">. Chủ tịch Ủy ban Mặt trận Tổ quốc Việt Nam </w:t>
      </w:r>
      <w:r>
        <w:rPr>
          <w:rFonts w:eastAsia="Times New Roman" w:cs="Times New Roman"/>
          <w:b/>
          <w:color w:val="000000"/>
          <w:szCs w:val="28"/>
        </w:rPr>
        <w:t>xã, thị trấn</w:t>
      </w:r>
    </w:p>
    <w:p w14:paraId="7A5A1D23" w14:textId="77777777" w:rsidR="00944980" w:rsidRPr="007E4576" w:rsidRDefault="00944980" w:rsidP="00944980">
      <w:pPr>
        <w:shd w:val="clear" w:color="auto" w:fill="FFFFFF"/>
        <w:spacing w:after="120" w:line="240" w:lineRule="auto"/>
        <w:jc w:val="both"/>
        <w:rPr>
          <w:rFonts w:eastAsia="Times New Roman" w:cs="Times New Roman"/>
          <w:color w:val="000000"/>
          <w:szCs w:val="28"/>
        </w:rPr>
      </w:pPr>
      <w:r w:rsidRPr="007E4576">
        <w:rPr>
          <w:rFonts w:eastAsia="Times New Roman" w:cs="Times New Roman"/>
          <w:color w:val="000000"/>
          <w:szCs w:val="28"/>
        </w:rPr>
        <w:t xml:space="preserve">Chủ tịch Ủy ban Mặt trận Tổ quốc Việt Nam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và cùng với các thành viên của Ban Thường trực Ủy ban Mặt trận Tổ quốc Việt Nam </w:t>
      </w:r>
      <w:r>
        <w:rPr>
          <w:rFonts w:eastAsia="Times New Roman" w:cs="Times New Roman"/>
          <w:color w:val="000000"/>
          <w:szCs w:val="28"/>
        </w:rPr>
        <w:t xml:space="preserve">xã, thị trấn </w:t>
      </w:r>
      <w:r w:rsidRPr="007E4576">
        <w:rPr>
          <w:rFonts w:eastAsia="Times New Roman" w:cs="Times New Roman"/>
          <w:color w:val="000000"/>
          <w:szCs w:val="28"/>
        </w:rPr>
        <w:t>thực hiện các nhiệm vụ sau:</w:t>
      </w:r>
    </w:p>
    <w:p w14:paraId="6E1CD447"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Triệu tập và chủ trì các hội nghị, cuộc họp của Ủy ban Mặt trận Tổ quốc Việt Nam </w:t>
      </w:r>
      <w:r>
        <w:rPr>
          <w:rFonts w:eastAsia="Times New Roman" w:cs="Times New Roman"/>
          <w:color w:val="000000"/>
          <w:szCs w:val="28"/>
        </w:rPr>
        <w:t>xã, thị trấn</w:t>
      </w:r>
      <w:r w:rsidRPr="007E4576">
        <w:rPr>
          <w:rFonts w:eastAsia="Times New Roman" w:cs="Times New Roman"/>
          <w:color w:val="000000"/>
          <w:szCs w:val="28"/>
        </w:rPr>
        <w:t>;</w:t>
      </w:r>
    </w:p>
    <w:p w14:paraId="63089EB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Tổ chức thực hiện nghị quyết, chương trình phối hợp và thống nhất hành động hàng năm, sáu tháng của Ủy ban Mặt trận Tổ quốc Việt Nam cấp mình và của Ủy ban Mặt trận Tổ quốc Việt Nam cấp trên; chủ trương, chính sách của Đảng, quy định của pháp luật, nghị quyết của Hội đồng nhân dân, quyết định của Ủy ban nhân dân có liên quan đến nhiệm vụ, quyền hạn của Ủy ban Mặt trận Tổ quốc Việt Nam </w:t>
      </w:r>
      <w:r>
        <w:rPr>
          <w:rFonts w:eastAsia="Times New Roman" w:cs="Times New Roman"/>
          <w:color w:val="000000"/>
          <w:szCs w:val="28"/>
        </w:rPr>
        <w:t>xã, thị trấn</w:t>
      </w:r>
      <w:r w:rsidRPr="007E4576">
        <w:rPr>
          <w:rFonts w:eastAsia="Times New Roman" w:cs="Times New Roman"/>
          <w:color w:val="000000"/>
          <w:szCs w:val="28"/>
        </w:rPr>
        <w:t>;</w:t>
      </w:r>
    </w:p>
    <w:p w14:paraId="5CBD436B"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Thường xuyên tập hợp ý kiến, kiến nghị của cử tri và Nhân dân để phản ánh, kiến nghị với cấp ủy Đảng, chính quyền, Ban Thường trực Ủy ban Mặt trận Tổ quốc Việt Nam cấp trên;</w:t>
      </w:r>
    </w:p>
    <w:p w14:paraId="63D04C8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Đảng và của pháp luật;</w:t>
      </w:r>
    </w:p>
    <w:p w14:paraId="49144C5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Tổ chức thực hiện các cuộc vận động, các phong trào thi đua yêu nước trong Nhân dân; các nhiệm vụ Mặt trận tham gia xây dựng và củng cố chính quyền; bảo vệ quyền và lợi ích chính đáng của Nhân dân; giám sát hoạt động của cơ quan nhà nước, đại biểu Quốc hội, đại biểu Hội đồng nhân dân các cấp và cán bộ, công chức, viên chức; thực hiện pháp luật về thực hiện dân chủ ở cơ sở; tham gia giải quyết khiếu nại, tố cáo ở địa phương;</w:t>
      </w:r>
    </w:p>
    <w:p w14:paraId="2AC10D5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Chỉ đạo, hướng dẫn hoạt động của Ban Công tác Mặt trận, Ban Thanh tra nhân dân, Ban Giám sát đầu tư của cộng đồng;</w:t>
      </w:r>
    </w:p>
    <w:p w14:paraId="4B292F0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lastRenderedPageBreak/>
        <w:t>g) Giữ mối quan hệ phối hợp công tác với chính quyền và các tổ chức thành viên cùng cấp;</w:t>
      </w:r>
    </w:p>
    <w:p w14:paraId="05FECFE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h) Hướng dẫn hoạt động của các tổ chức tư vấn, cộng tác viên của Ủy ban Mặt trận Tổ quốc Việt Nam </w:t>
      </w:r>
      <w:r>
        <w:rPr>
          <w:rFonts w:eastAsia="Times New Roman" w:cs="Times New Roman"/>
          <w:color w:val="000000"/>
          <w:szCs w:val="28"/>
        </w:rPr>
        <w:t>xã, thị trấn</w:t>
      </w:r>
      <w:r w:rsidRPr="007E4576">
        <w:rPr>
          <w:rFonts w:eastAsia="Times New Roman" w:cs="Times New Roman"/>
          <w:color w:val="000000"/>
          <w:szCs w:val="28"/>
        </w:rPr>
        <w:t>;</w:t>
      </w:r>
    </w:p>
    <w:p w14:paraId="1B7AA40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Chỉ đạo xây dựng, ban hành quyết định, quy chế phối hợp công tác của tổ chức mình và tổ chức thực hiện các văn bản đó;</w:t>
      </w:r>
    </w:p>
    <w:p w14:paraId="4AF2F1C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k) Triệu tập và chủ trì các Hội nghị, cuộc họp của Ủy ban Mặt trận Tổ quốc Việt Nam </w:t>
      </w:r>
      <w:r>
        <w:rPr>
          <w:rFonts w:eastAsia="Times New Roman" w:cs="Times New Roman"/>
          <w:color w:val="000000"/>
          <w:szCs w:val="28"/>
        </w:rPr>
        <w:t>xã, thị trấn</w:t>
      </w:r>
      <w:r w:rsidRPr="007E4576">
        <w:rPr>
          <w:rFonts w:eastAsia="Times New Roman" w:cs="Times New Roman"/>
          <w:color w:val="000000"/>
          <w:szCs w:val="28"/>
        </w:rPr>
        <w:t>; chỉ đạo việc lập kế hoạch kinh phí, chấp hành, quyết toán kinh phí hoạt động và quyết định việc phân bổ kinh phí hoạt động do Nhà nước cấp đối với tổ chức mình;</w:t>
      </w:r>
    </w:p>
    <w:p w14:paraId="65329F0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l) Xem xét, quyết định khen thưởng, kỷ luật theo thẩm quyền;</w:t>
      </w:r>
    </w:p>
    <w:p w14:paraId="620BEF23"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m) Các nhiệm vụ khác theo quy định của Đảng, của pháp luật có liên quan, quy định của tổ chức chính trị - xã hội ở trung ương và cơ quan có thẩm quyền quản lý cán bộ.</w:t>
      </w:r>
    </w:p>
    <w:p w14:paraId="7EE20DDE"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Pr>
          <w:rFonts w:eastAsia="Times New Roman" w:cs="Times New Roman"/>
          <w:b/>
          <w:color w:val="000000"/>
          <w:szCs w:val="28"/>
        </w:rPr>
        <w:t>9</w:t>
      </w:r>
      <w:r w:rsidRPr="007F1AE5">
        <w:rPr>
          <w:rFonts w:eastAsia="Times New Roman" w:cs="Times New Roman"/>
          <w:b/>
          <w:color w:val="000000"/>
          <w:szCs w:val="28"/>
        </w:rPr>
        <w:t xml:space="preserve">. Bí thư Đoàn Thanh niên Cộng sản Hồ Chí Minh </w:t>
      </w:r>
      <w:r>
        <w:rPr>
          <w:rFonts w:eastAsia="Times New Roman" w:cs="Times New Roman"/>
          <w:b/>
          <w:color w:val="000000"/>
          <w:szCs w:val="28"/>
        </w:rPr>
        <w:t>xã, thị trấn</w:t>
      </w:r>
    </w:p>
    <w:p w14:paraId="413AFD07"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Bí thư Đoàn Thanh niên Cộng sản Hồ Chí Minh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và cùng với các ủy viên Ban Chấp hành, Ban Thường vụ Đoàn Thanh niên Cộng sản Hồ Chí Minh </w:t>
      </w:r>
      <w:r>
        <w:rPr>
          <w:rFonts w:eastAsia="Times New Roman" w:cs="Times New Roman"/>
          <w:color w:val="000000"/>
          <w:szCs w:val="28"/>
        </w:rPr>
        <w:t xml:space="preserve">xã, thị trấn </w:t>
      </w:r>
      <w:r w:rsidRPr="007E4576">
        <w:rPr>
          <w:rFonts w:eastAsia="Times New Roman" w:cs="Times New Roman"/>
          <w:color w:val="000000"/>
          <w:szCs w:val="28"/>
        </w:rPr>
        <w:t>thực hiện các nhiệm vụ sau:</w:t>
      </w:r>
    </w:p>
    <w:p w14:paraId="0F09C74B"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a) Chỉ đạo xây dựng Quy chế hoạt động của Ban Chấp hành, Ban Thường vụ tổ chức mình; chương trình kế hoạch công tác, hướng dẫn hoạt động đối với các tổ chức cơ sở đoàn trực thuộc Đoàn </w:t>
      </w:r>
      <w:r>
        <w:rPr>
          <w:rFonts w:eastAsia="Times New Roman" w:cs="Times New Roman"/>
          <w:color w:val="000000"/>
          <w:szCs w:val="28"/>
        </w:rPr>
        <w:t>xã, thị trấn</w:t>
      </w:r>
      <w:r w:rsidRPr="007E4576">
        <w:rPr>
          <w:rFonts w:eastAsia="Times New Roman" w:cs="Times New Roman"/>
          <w:color w:val="000000"/>
          <w:szCs w:val="28"/>
        </w:rPr>
        <w:t>;</w:t>
      </w:r>
    </w:p>
    <w:p w14:paraId="052F423F"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Phối hợp với chính quyền địa phương </w:t>
      </w:r>
      <w:r>
        <w:rPr>
          <w:rFonts w:eastAsia="Times New Roman" w:cs="Times New Roman"/>
          <w:color w:val="000000"/>
          <w:szCs w:val="28"/>
        </w:rPr>
        <w:t>xã, thị trấn</w:t>
      </w:r>
      <w:r w:rsidRPr="007E4576">
        <w:rPr>
          <w:rFonts w:eastAsia="Times New Roman" w:cs="Times New Roman"/>
          <w:color w:val="000000"/>
          <w:szCs w:val="28"/>
        </w:rPr>
        <w:t>, các tổ chức chính trị - xã hội cùng cấp vận động, hướng dẫn cán bộ, đoàn viên tổ chức mình tham gia thực hiện các chương trình kinh tế - xã hội, quốc phòng - an ninh và các phong trào thi đua của tổ chức mình theo chương trình, nghị quyết của tổ chức chính trị - xã hội cấp trên đề ra;</w:t>
      </w:r>
    </w:p>
    <w:p w14:paraId="010D0EA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14:paraId="6CF7029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Tổ chức thực hiện các nghị quyết, kết luận của Đảng, quy định của pháp luật; các nghị quyết đối với đoàn viên của tổ chức mình;</w:t>
      </w:r>
    </w:p>
    <w:p w14:paraId="5B2C2FDB"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Chuẩn bị nội dung, triệu tập và chủ trì các Hội nghị, cuộc họp của Ban Chấp hành, Ban Thường vụ;</w:t>
      </w:r>
    </w:p>
    <w:p w14:paraId="4934BC73"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Chỉ đạo việc lập kế hoạch kinh phí, chấp hành, quyết toán kinh phí hoạt động và quyết định việc phân bổ kinh phí hoạt động do Nhà nước cấp đối với tổ chức mình;</w:t>
      </w:r>
    </w:p>
    <w:p w14:paraId="072E641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lastRenderedPageBreak/>
        <w:t>g) Bám sát hoạt động các phong trào, định kỳ tổ chức kiểm tra, đánh giá và báo cáo với cấp ủy Đảng cùng cấp và Đoàn cấp trên về hoạt động của tổ chức mình;</w:t>
      </w:r>
    </w:p>
    <w:p w14:paraId="19C297C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h) Chỉ đạo hoạt động của Ban Chấp hành, Ban Thường vụ theo đúng quy chế hoạt động đã được ban hành;</w:t>
      </w:r>
    </w:p>
    <w:p w14:paraId="59467E5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Các nhiệm vụ khác theo quy định của Đảng, của pháp luật có liên quan, quy định của tổ chức chính trị - xã hội ở trung ương và cơ quan có thẩm quyền quản lý cán bộ.</w:t>
      </w:r>
    </w:p>
    <w:p w14:paraId="0068EA62"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Pr>
          <w:rFonts w:eastAsia="Times New Roman" w:cs="Times New Roman"/>
          <w:b/>
          <w:color w:val="000000"/>
          <w:szCs w:val="28"/>
        </w:rPr>
        <w:t>10</w:t>
      </w:r>
      <w:r w:rsidRPr="007F1AE5">
        <w:rPr>
          <w:rFonts w:eastAsia="Times New Roman" w:cs="Times New Roman"/>
          <w:b/>
          <w:color w:val="000000"/>
          <w:szCs w:val="28"/>
        </w:rPr>
        <w:t xml:space="preserve">. Chủ tịch Hội Liên hiệp Phụ nữ Việt Nam </w:t>
      </w:r>
      <w:r>
        <w:rPr>
          <w:rFonts w:eastAsia="Times New Roman" w:cs="Times New Roman"/>
          <w:b/>
          <w:color w:val="000000"/>
          <w:szCs w:val="28"/>
        </w:rPr>
        <w:t>xã, thị trấn</w:t>
      </w:r>
    </w:p>
    <w:p w14:paraId="53F455D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Chủ tịch Hội Liên hiệp Phụ nữ Việt Nam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và cùng với các ủy viên Ban Chấp hành, Ban Thường vụ Hội Liên hiệp Phụ nữ Việt Nam </w:t>
      </w:r>
      <w:r>
        <w:rPr>
          <w:rFonts w:eastAsia="Times New Roman" w:cs="Times New Roman"/>
          <w:color w:val="000000"/>
          <w:szCs w:val="28"/>
        </w:rPr>
        <w:t xml:space="preserve">xã, thị trấn </w:t>
      </w:r>
      <w:r w:rsidRPr="007E4576">
        <w:rPr>
          <w:rFonts w:eastAsia="Times New Roman" w:cs="Times New Roman"/>
          <w:color w:val="000000"/>
          <w:szCs w:val="28"/>
        </w:rPr>
        <w:t>thực hiện các nhiệm vụ sau:</w:t>
      </w:r>
    </w:p>
    <w:p w14:paraId="5F8EFC3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a) Chỉ đạo xây dựng và tổ chức thực hiện quy chế hoạt động của Ban Chấp hành, Ban Thường vụ tổ chức mình; chương trình, kế hoạch công tác, hướng dẫn hoạt động đối với các chi hội ở thôn, tổ dân phố;</w:t>
      </w:r>
    </w:p>
    <w:p w14:paraId="0B6DC429" w14:textId="77777777" w:rsidR="00944980" w:rsidRPr="00CC14EC" w:rsidRDefault="00944980" w:rsidP="00944980">
      <w:pPr>
        <w:shd w:val="clear" w:color="auto" w:fill="FFFFFF"/>
        <w:spacing w:after="120" w:line="240" w:lineRule="auto"/>
        <w:ind w:firstLine="720"/>
        <w:jc w:val="both"/>
        <w:rPr>
          <w:rFonts w:eastAsia="Times New Roman" w:cs="Times New Roman"/>
          <w:color w:val="000000"/>
          <w:spacing w:val="-4"/>
          <w:szCs w:val="28"/>
        </w:rPr>
      </w:pPr>
      <w:r w:rsidRPr="00CC14EC">
        <w:rPr>
          <w:rFonts w:eastAsia="Times New Roman" w:cs="Times New Roman"/>
          <w:color w:val="000000"/>
          <w:spacing w:val="-4"/>
          <w:szCs w:val="28"/>
        </w:rPr>
        <w:t>b) Phối hợp với chính quyền địa phương xã, thị trấn, các tổ chức chính trị - xã hội cùng cấp vận động, hướng dẫn cán bộ, hội viên tổ chức mình tham gia thực hiện các chương trình kinh tế - xã hội, quốc phòng - an ninh và các phong trào thi đua của tổ chức mình theo chương trình, nghị quyết của tổ chức chính trị - xã hội cấp trên đề ra;</w:t>
      </w:r>
    </w:p>
    <w:p w14:paraId="0D0B230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14:paraId="7F4A8320"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Tổ chức thực hiện các nghị quyết, kết luận của Đảng, quy định của pháp luật; các nghị quyết đối với hội viên của tổ chức mình;</w:t>
      </w:r>
    </w:p>
    <w:p w14:paraId="6895517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Chuẩn bị nội dung, triệu tập và chủ trì các Hội nghị, cuộc họp của Ban Chấp hành, Ban Thường vụ;</w:t>
      </w:r>
    </w:p>
    <w:p w14:paraId="43624EC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Chỉ đạo việc lập kế hoạch kinh phí, chấp hành, quyết toán kinh phí hoạt động và quyết định việc phân bổ kinh phí hoạt động do Nhà nước cấp đối với tổ chức mình;</w:t>
      </w:r>
    </w:p>
    <w:p w14:paraId="2D749291"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g) Bám sát hoạt động các phong trào, định kỳ tổ chức kiểm tra, đánh giá và báo cáo với cấp ủy Đảng cùng cấp và Hội Liên hiệp Phụ nữ Việt Nam cấp trên về hoạt động của tổ chức mình;</w:t>
      </w:r>
    </w:p>
    <w:p w14:paraId="6C27849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h) Chỉ đạo hoạt động của Ban Chấp hành, Ban Thường vụ theo đúng quy chế hoạt động đã được ban hành;</w:t>
      </w:r>
    </w:p>
    <w:p w14:paraId="43166C5F"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Các nhiệm vụ khác theo quy định của Đảng, của pháp luật có liên quan, quy định của tổ chức chính trị - xã hội ở trung ương và cơ quan có thẩm quyền quản lý cán bộ.</w:t>
      </w:r>
    </w:p>
    <w:p w14:paraId="4E485858"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1</w:t>
      </w:r>
      <w:r>
        <w:rPr>
          <w:rFonts w:eastAsia="Times New Roman" w:cs="Times New Roman"/>
          <w:b/>
          <w:color w:val="000000"/>
          <w:szCs w:val="28"/>
        </w:rPr>
        <w:t>1</w:t>
      </w:r>
      <w:r w:rsidRPr="007F1AE5">
        <w:rPr>
          <w:rFonts w:eastAsia="Times New Roman" w:cs="Times New Roman"/>
          <w:b/>
          <w:color w:val="000000"/>
          <w:szCs w:val="28"/>
        </w:rPr>
        <w:t xml:space="preserve">. Chủ tịch Hội Nông dân Việt Nam </w:t>
      </w:r>
      <w:r>
        <w:rPr>
          <w:rFonts w:eastAsia="Times New Roman" w:cs="Times New Roman"/>
          <w:b/>
          <w:color w:val="000000"/>
          <w:szCs w:val="28"/>
        </w:rPr>
        <w:t>xã, thị trấn</w:t>
      </w:r>
    </w:p>
    <w:p w14:paraId="48720E05" w14:textId="77777777" w:rsidR="00944980" w:rsidRPr="007E4576" w:rsidRDefault="00944980" w:rsidP="00944980">
      <w:pPr>
        <w:shd w:val="clear" w:color="auto" w:fill="FFFFFF"/>
        <w:spacing w:after="120" w:line="240" w:lineRule="auto"/>
        <w:jc w:val="both"/>
        <w:rPr>
          <w:rFonts w:eastAsia="Times New Roman" w:cs="Times New Roman"/>
          <w:color w:val="000000"/>
          <w:szCs w:val="28"/>
        </w:rPr>
      </w:pPr>
      <w:r w:rsidRPr="007E4576">
        <w:rPr>
          <w:rFonts w:eastAsia="Times New Roman" w:cs="Times New Roman"/>
          <w:color w:val="000000"/>
          <w:szCs w:val="28"/>
        </w:rPr>
        <w:lastRenderedPageBreak/>
        <w:t xml:space="preserve">Chủ tịch Hội Nông dân Việt Nam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và cùng với các ủy viên Ban Chấp hành, Ban Thường vụ Hội Nông dân Việt Nam </w:t>
      </w:r>
      <w:r>
        <w:rPr>
          <w:rFonts w:eastAsia="Times New Roman" w:cs="Times New Roman"/>
          <w:color w:val="000000"/>
          <w:szCs w:val="28"/>
        </w:rPr>
        <w:t xml:space="preserve">xã, thị trấn </w:t>
      </w:r>
      <w:r w:rsidRPr="007E4576">
        <w:rPr>
          <w:rFonts w:eastAsia="Times New Roman" w:cs="Times New Roman"/>
          <w:color w:val="000000"/>
          <w:szCs w:val="28"/>
        </w:rPr>
        <w:t>thực hiện các nhiệm vụ sau:</w:t>
      </w:r>
    </w:p>
    <w:p w14:paraId="5A90BEC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a) Chỉ đạo xây dựng quy chế hoạt động của Ban Chấp hành, Ban Thường vụ tổ chức mình; chương trình, kế hoạch công tác, hướng dẫn hoạt động đối với các chi hội ở thôn, tổ dân phố;</w:t>
      </w:r>
    </w:p>
    <w:p w14:paraId="7DF43793" w14:textId="77777777" w:rsidR="00944980" w:rsidRPr="00E92125" w:rsidRDefault="00944980" w:rsidP="00944980">
      <w:pPr>
        <w:shd w:val="clear" w:color="auto" w:fill="FFFFFF"/>
        <w:spacing w:after="120" w:line="240" w:lineRule="auto"/>
        <w:ind w:firstLine="720"/>
        <w:jc w:val="both"/>
        <w:rPr>
          <w:rFonts w:eastAsia="Times New Roman" w:cs="Times New Roman"/>
          <w:color w:val="000000"/>
          <w:spacing w:val="-2"/>
          <w:szCs w:val="28"/>
        </w:rPr>
      </w:pPr>
      <w:r w:rsidRPr="00E92125">
        <w:rPr>
          <w:rFonts w:eastAsia="Times New Roman" w:cs="Times New Roman"/>
          <w:color w:val="000000"/>
          <w:spacing w:val="-2"/>
          <w:szCs w:val="28"/>
        </w:rPr>
        <w:t>b) Phối hợp với chính quyền địa phương xã, thị trấn, các tổ chức chính trị - xã hội cùng cấp vận động, hướng dẫn hội viên tổ chức mình tham gia thực hiện các chương trình kinh tế - xã hội, quốc phòng - an ninh và các phong trào thi đua của tổ chức mình theo chương trình, nghị quyết của tổ chức chính trị - xã hội cấp trên đề ra;</w:t>
      </w:r>
    </w:p>
    <w:p w14:paraId="1D050DB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14:paraId="65EB32EA"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Tổ chức thực hiện các nghị quyết, kết luận của Đảng, quy định của pháp luật; các nghị quyết đối với hội viên của tổ chức mình;</w:t>
      </w:r>
    </w:p>
    <w:p w14:paraId="0B0D1F4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Triệu tập và chủ trì các Hội nghị, cuộc họp của Ban Chấp hành, Ban Thường vụ;</w:t>
      </w:r>
    </w:p>
    <w:p w14:paraId="1175288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Chỉ đạo việc lập kế hoạch kinh phí, chấp hành, quyết toán kinh phí hoạt động và quyết định việc phân bổ kinh phí hoạt động do Nhà nước cấp đối với tổ chức mình;</w:t>
      </w:r>
    </w:p>
    <w:p w14:paraId="56A09F0E"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g) Bám sát hoạt động các phong trào, định kỳ tổ chức kiểm tra, đánh giá và báo cáo với cấp ủy Đảng cùng cấp và Hội Nông dân Việt Nam cấp trên về hoạt động của tổ chức mình;</w:t>
      </w:r>
    </w:p>
    <w:p w14:paraId="6B02B80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h) Chỉ đạo hoạt động của Ban Chấp hành, Ban Thường vụ theo đúng quy chế hoạt động đã được ban hành;</w:t>
      </w:r>
    </w:p>
    <w:p w14:paraId="625A9326"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Các nhiệm vụ khác theo quy định của Đảng, của pháp luật có liên quan, quy định của tổ chức chính trị - xã hội ở trung ương và cơ quan có thẩm quyền quản lý cán bộ.</w:t>
      </w:r>
    </w:p>
    <w:p w14:paraId="47CBF20B" w14:textId="77777777" w:rsidR="00944980" w:rsidRPr="007F1AE5" w:rsidRDefault="00944980" w:rsidP="00944980">
      <w:pPr>
        <w:shd w:val="clear" w:color="auto" w:fill="FFFFFF"/>
        <w:spacing w:after="120" w:line="240" w:lineRule="auto"/>
        <w:ind w:firstLine="720"/>
        <w:jc w:val="both"/>
        <w:rPr>
          <w:rFonts w:eastAsia="Times New Roman" w:cs="Times New Roman"/>
          <w:b/>
          <w:color w:val="000000"/>
          <w:szCs w:val="28"/>
        </w:rPr>
      </w:pPr>
      <w:r w:rsidRPr="007F1AE5">
        <w:rPr>
          <w:rFonts w:eastAsia="Times New Roman" w:cs="Times New Roman"/>
          <w:b/>
          <w:color w:val="000000"/>
          <w:szCs w:val="28"/>
        </w:rPr>
        <w:t>1</w:t>
      </w:r>
      <w:r>
        <w:rPr>
          <w:rFonts w:eastAsia="Times New Roman" w:cs="Times New Roman"/>
          <w:b/>
          <w:color w:val="000000"/>
          <w:szCs w:val="28"/>
        </w:rPr>
        <w:t>2</w:t>
      </w:r>
      <w:r w:rsidRPr="007F1AE5">
        <w:rPr>
          <w:rFonts w:eastAsia="Times New Roman" w:cs="Times New Roman"/>
          <w:b/>
          <w:color w:val="000000"/>
          <w:szCs w:val="28"/>
        </w:rPr>
        <w:t xml:space="preserve">. Chủ tịch Hội Cựu chiến binh Việt Nam </w:t>
      </w:r>
      <w:r>
        <w:rPr>
          <w:rFonts w:eastAsia="Times New Roman" w:cs="Times New Roman"/>
          <w:b/>
          <w:color w:val="000000"/>
          <w:szCs w:val="28"/>
        </w:rPr>
        <w:t>xã, thị trấn</w:t>
      </w:r>
    </w:p>
    <w:p w14:paraId="761176A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Chủ tịch Hội Cựu chiến binh Việt Nam </w:t>
      </w:r>
      <w:r>
        <w:rPr>
          <w:rFonts w:eastAsia="Times New Roman" w:cs="Times New Roman"/>
          <w:color w:val="000000"/>
          <w:szCs w:val="28"/>
        </w:rPr>
        <w:t xml:space="preserve">xã, thị trấn </w:t>
      </w:r>
      <w:r w:rsidRPr="007E4576">
        <w:rPr>
          <w:rFonts w:eastAsia="Times New Roman" w:cs="Times New Roman"/>
          <w:color w:val="000000"/>
          <w:szCs w:val="28"/>
        </w:rPr>
        <w:t xml:space="preserve">chỉ đạo và cùng với các ủy viên Ban Chấp hành, Ban Thường vụ Hội Cựu chiến binh Việt Nam </w:t>
      </w:r>
      <w:r>
        <w:rPr>
          <w:rFonts w:eastAsia="Times New Roman" w:cs="Times New Roman"/>
          <w:color w:val="000000"/>
          <w:szCs w:val="28"/>
        </w:rPr>
        <w:t xml:space="preserve">xã, thị trấn </w:t>
      </w:r>
      <w:r w:rsidRPr="007E4576">
        <w:rPr>
          <w:rFonts w:eastAsia="Times New Roman" w:cs="Times New Roman"/>
          <w:color w:val="000000"/>
          <w:szCs w:val="28"/>
        </w:rPr>
        <w:t>thực hiện các nhiệm vụ sau:</w:t>
      </w:r>
    </w:p>
    <w:p w14:paraId="1701924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a) Chỉ đạo xây dựng quy chế hoạt động của Ban Chấp hành, Ban Thường vụ tổ chức mình; chương trình, kế hoạch công tác, hướng dẫn hoạt động đối với các chi hội ở thôn, tổ dân phố;</w:t>
      </w:r>
    </w:p>
    <w:p w14:paraId="32565F47"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 xml:space="preserve">b) Tham gia xây dựng và bảo vệ Đảng, chính quyền, chế độ xã hội chủ nghĩa; bảo vệ tính mạng, tài sản của Nhân dân, tài sản của Nhà nước; đấu tranh chống mọi âm mưu, hoạt động phá hoại của các thế lực thù địch; chống các quan điểm sai trái </w:t>
      </w:r>
      <w:r w:rsidRPr="007E4576">
        <w:rPr>
          <w:rFonts w:eastAsia="Times New Roman" w:cs="Times New Roman"/>
          <w:color w:val="000000"/>
          <w:szCs w:val="28"/>
        </w:rPr>
        <w:lastRenderedPageBreak/>
        <w:t>với đường lối, chính sách của Đảng, pháp luật của Nhà nước;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14:paraId="3691EF53"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c) Tham gia phát triển kinh tế - xã hội, củng cố quốc phòng, an ninh; kiến nghị với cơ quan nhà nước, chính quyền địa phương về xây dựng và tổ chức thực hiện chính sách, pháp luật có liên quan đến Cựu chiến binh, Hội Cựu chiến binh;</w:t>
      </w:r>
    </w:p>
    <w:p w14:paraId="17971667"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d) Tập hợp, đoàn kết, động viên Cựu chiến binh rèn luyện, giữ gìn phẩm chất, đạo đức cách mạng, nâng cao bản lĩnh chính trị, trình độ hiểu biết đường lối, chính sách của Đảng, pháp luật của Nhà nước, kiến thức về kinh tế, văn hóa, khoa học - kỹ thuật, thực hiện tốt nghĩa vụ công dân; tập hợp quân nhân đã hoàn thành nghĩa vụ quân sự tiếp tục phát huy truyền thống “Bộ đội Cụ Hồ”, tham gia tổ chức câu lạc bộ, Ban liên lạc Cựu quân nhân, các phong trào khác ở cơ sở;</w:t>
      </w:r>
    </w:p>
    <w:p w14:paraId="1A431954"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đ) Tổ chức chăm lo, giúp đỡ Cựu chiến binh ở địa phương nâng cao đời sống vật chất, tinh thần, phát triển kinh tế gia đình, xóa đói, giảm nghèo, làm giàu hợp pháp; tổ chức các hoạt động tình nghĩa để Cựu chiến binh tương trợ, giúp đỡ lẫn nhau trong cuộc sống;</w:t>
      </w:r>
    </w:p>
    <w:p w14:paraId="1B2F6FED"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e) Bảo vệ quyền và lợi ích hợp pháp của Cựu chiến binh; tuyên truyền, phổ biến, giáo dục pháp luật, tư vấn, trợ giúp pháp lý cho Cựu chiến binh;</w:t>
      </w:r>
    </w:p>
    <w:p w14:paraId="05E5AAB9"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g) Phối hợp với Đoàn thanh niên Cộng sản Hồ Chí Minh, các tổ chức thành viên khác của Mặt trận Tổ quốc Việt Nam, cơ quan quân sự giáo dục truyền thống yêu nước, chủ nghĩa anh hùng cách mạng, ý chí tự lực, tự cường cho thế hệ trẻ;</w:t>
      </w:r>
    </w:p>
    <w:p w14:paraId="56D32398"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h) Tổ chức thực hiện các nghị quyết, kết luận của Đảng, quy định của pháp luật; các nghị quyết đối với hội viên của tổ chức mình; chuẩn bị nội dung, triệu tập và chủ trì các Hội nghị, cuộc họp của Ban Chấp hành, Ban Thường vụ; chỉ đạo việc lập kế hoạch kinh phí, chấp hành, quyết toán kinh phí hoạt động và quyết định việc phân bổ kinh phí hoạt động do Nhà nước cấp đối với tổ chức mình;</w:t>
      </w:r>
    </w:p>
    <w:p w14:paraId="7D095462"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i) Chỉ đạo hoạt động của Ban Chấp hành, Ban Thường vụ theo đúng quy chế hoạt động đã được ban hành;</w:t>
      </w:r>
    </w:p>
    <w:p w14:paraId="69F72F75" w14:textId="77777777" w:rsidR="00944980" w:rsidRPr="007E4576" w:rsidRDefault="00944980" w:rsidP="00944980">
      <w:pPr>
        <w:shd w:val="clear" w:color="auto" w:fill="FFFFFF"/>
        <w:spacing w:after="120" w:line="240" w:lineRule="auto"/>
        <w:ind w:firstLine="720"/>
        <w:jc w:val="both"/>
        <w:rPr>
          <w:rFonts w:eastAsia="Times New Roman" w:cs="Times New Roman"/>
          <w:color w:val="000000"/>
          <w:szCs w:val="28"/>
        </w:rPr>
      </w:pPr>
      <w:r w:rsidRPr="007E4576">
        <w:rPr>
          <w:rFonts w:eastAsia="Times New Roman" w:cs="Times New Roman"/>
          <w:color w:val="000000"/>
          <w:szCs w:val="28"/>
        </w:rPr>
        <w:t>k) Các nhiệm vụ khác theo quy định của Đảng, của pháp luật có liên quan, quy định của tổ chức chính trị - xã hội ở trung ương và cơ quan có thẩm quyền quản lý cán bộ.</w:t>
      </w:r>
    </w:p>
    <w:p w14:paraId="4AE47F15" w14:textId="14E78EA6" w:rsidR="00944980" w:rsidRDefault="00944980" w:rsidP="00944980">
      <w:pPr>
        <w:shd w:val="clear" w:color="auto" w:fill="FFFFFF"/>
        <w:spacing w:after="120" w:line="240" w:lineRule="auto"/>
        <w:ind w:firstLine="720"/>
        <w:jc w:val="both"/>
        <w:rPr>
          <w:rFonts w:eastAsia="Times New Roman" w:cs="Times New Roman"/>
          <w:b/>
          <w:bCs/>
          <w:color w:val="FF0000"/>
          <w:szCs w:val="28"/>
        </w:rPr>
      </w:pPr>
      <w:bookmarkStart w:id="4" w:name="dieu_11"/>
      <w:r>
        <w:rPr>
          <w:rFonts w:eastAsia="Times New Roman" w:cs="Times New Roman"/>
          <w:b/>
          <w:bCs/>
          <w:color w:val="FF0000"/>
          <w:szCs w:val="28"/>
        </w:rPr>
        <w:t>II.</w:t>
      </w:r>
      <w:r w:rsidRPr="00256F01">
        <w:rPr>
          <w:rFonts w:eastAsia="Times New Roman" w:cs="Times New Roman"/>
          <w:b/>
          <w:bCs/>
          <w:color w:val="FF0000"/>
          <w:szCs w:val="28"/>
        </w:rPr>
        <w:t xml:space="preserve"> Nhiệm vụ của từng chức danh công chức </w:t>
      </w:r>
      <w:r>
        <w:rPr>
          <w:rFonts w:eastAsia="Times New Roman" w:cs="Times New Roman"/>
          <w:b/>
          <w:bCs/>
          <w:color w:val="FF0000"/>
          <w:szCs w:val="28"/>
        </w:rPr>
        <w:t>xã, thị trấn</w:t>
      </w:r>
      <w:bookmarkEnd w:id="4"/>
    </w:p>
    <w:p w14:paraId="3AEC31D4" w14:textId="77777777" w:rsidR="00944980" w:rsidRPr="00B5553E" w:rsidRDefault="00944980" w:rsidP="00944980">
      <w:pPr>
        <w:shd w:val="clear" w:color="auto" w:fill="FFFFFF"/>
        <w:spacing w:after="120" w:line="240" w:lineRule="auto"/>
        <w:ind w:firstLine="720"/>
        <w:jc w:val="both"/>
        <w:rPr>
          <w:rFonts w:eastAsia="Times New Roman" w:cs="Times New Roman"/>
          <w:color w:val="000000" w:themeColor="text1"/>
          <w:szCs w:val="28"/>
        </w:rPr>
      </w:pPr>
      <w:r w:rsidRPr="00B5553E">
        <w:rPr>
          <w:rFonts w:eastAsia="Times New Roman" w:cs="Times New Roman"/>
          <w:b/>
          <w:bCs/>
          <w:color w:val="000000" w:themeColor="text1"/>
          <w:szCs w:val="28"/>
        </w:rPr>
        <w:t>1. Chỉ huy trưởng quân sự</w:t>
      </w:r>
    </w:p>
    <w:p w14:paraId="12406CC2"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đề xuất với Đảng ủy, Hội đồng nhân dân,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về chủ trương, biện pháp, giải pháp lãnh đạo, chỉ đạo thực hiện nhiệm vụ quốc phòng, quân sự; xây dựng lực lượng dân quân, lực lượng dự bị động viên; phối hợp với các tổ chức chính trị - xã hội triển khai thực hiện nhiệm vụ công tác quốc phòng - quân sự trên địa bàn;</w:t>
      </w:r>
    </w:p>
    <w:p w14:paraId="4C9900AE"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lastRenderedPageBreak/>
        <w:tab/>
      </w:r>
      <w:r w:rsidRPr="006A29D7">
        <w:rPr>
          <w:rFonts w:eastAsia="Times New Roman" w:cs="Times New Roman"/>
          <w:color w:val="000000"/>
          <w:szCs w:val="28"/>
        </w:rPr>
        <w:t>b) Phối hợp với các đơn vị quân đội nhân dân, công an nhân dân và lực lượng khác trên địa bàn tham gia xây dựng nền quốc phòng toàn dân, khu vực phòng thủ dân sự; giữ gìn an ninh chính trị, trật tự, an toàn xã hội;</w:t>
      </w:r>
    </w:p>
    <w:p w14:paraId="24BBE18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c) Phối hợp với các đơn vị bộ đội biên phòng, hải quân, cảnh sát biển và các lực lượng khác bảo vệ chủ quyền, an ninh biên giới quốc gia và chủ quyền, quyền chủ quyền trên các vùng biển Việt Nam;</w:t>
      </w:r>
    </w:p>
    <w:p w14:paraId="56C7314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d) Thực hiện nhiệm vụ phòng, chống, khắc phục hậu quả thiên tai, dịch bệnh, tìm kiếm, cứu nạn, bảo vệ và phòng, chống cháy rừng, bảo vệ môi trường và các nhiệm vụ phòng thủ dân sự khác;</w:t>
      </w:r>
    </w:p>
    <w:p w14:paraId="32BB91EB" w14:textId="77777777" w:rsidR="00944980" w:rsidRPr="00E92125"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E92125">
        <w:rPr>
          <w:rFonts w:eastAsia="Times New Roman" w:cs="Times New Roman"/>
          <w:color w:val="000000"/>
          <w:spacing w:val="-2"/>
          <w:szCs w:val="28"/>
        </w:rPr>
        <w:t>đ) Giúp Chủ tịch Ủy ban nhân dân xã, thị trấn thực hiện công tác đăng ký, quản lý công dân trong độ tuổi làm nghĩa vụ quân sự, quân nhân dự bị và dân quân tự vệ theo quy định của pháp luật, thực hiện công tác động viên gọi thanh niên nhập ngũ;</w:t>
      </w:r>
    </w:p>
    <w:p w14:paraId="60D9C5A0"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e) Tham mưu, giúp Hội đồng nghĩa vụ quân sự </w:t>
      </w:r>
      <w:r>
        <w:rPr>
          <w:rFonts w:eastAsia="Times New Roman" w:cs="Times New Roman"/>
          <w:color w:val="000000"/>
          <w:szCs w:val="28"/>
        </w:rPr>
        <w:t xml:space="preserve">xã, thị trấn </w:t>
      </w:r>
      <w:r w:rsidRPr="006A29D7">
        <w:rPr>
          <w:rFonts w:eastAsia="Times New Roman" w:cs="Times New Roman"/>
          <w:color w:val="000000"/>
          <w:szCs w:val="28"/>
        </w:rPr>
        <w:t>xử lý các vi phạm theo quy định của </w:t>
      </w:r>
      <w:bookmarkStart w:id="5" w:name="tvpllink_xbdezriivs"/>
      <w:r w:rsidRPr="00543703">
        <w:rPr>
          <w:rFonts w:eastAsia="Times New Roman" w:cs="Times New Roman"/>
          <w:color w:val="000000" w:themeColor="text1"/>
          <w:szCs w:val="28"/>
        </w:rPr>
        <w:fldChar w:fldCharType="begin"/>
      </w:r>
      <w:r w:rsidRPr="00543703">
        <w:rPr>
          <w:rFonts w:eastAsia="Times New Roman" w:cs="Times New Roman"/>
          <w:color w:val="000000" w:themeColor="text1"/>
          <w:szCs w:val="28"/>
        </w:rPr>
        <w:instrText xml:space="preserve"> HYPERLINK "https://thuvienphapluat.vn/van-ban/Linh-vuc-khac/Luat-nghia-vu-quan-su-2015-282383.aspx" \t "_blank" </w:instrText>
      </w:r>
      <w:r w:rsidRPr="00543703">
        <w:rPr>
          <w:rFonts w:eastAsia="Times New Roman" w:cs="Times New Roman"/>
          <w:color w:val="000000" w:themeColor="text1"/>
          <w:szCs w:val="28"/>
        </w:rPr>
        <w:fldChar w:fldCharType="separate"/>
      </w:r>
      <w:r w:rsidRPr="00543703">
        <w:rPr>
          <w:rFonts w:eastAsia="Times New Roman" w:cs="Times New Roman"/>
          <w:color w:val="000000" w:themeColor="text1"/>
          <w:szCs w:val="28"/>
        </w:rPr>
        <w:t>Luật Nghĩa vụ quân sự</w:t>
      </w:r>
      <w:r w:rsidRPr="00543703">
        <w:rPr>
          <w:rFonts w:eastAsia="Times New Roman" w:cs="Times New Roman"/>
          <w:color w:val="000000" w:themeColor="text1"/>
          <w:szCs w:val="28"/>
        </w:rPr>
        <w:fldChar w:fldCharType="end"/>
      </w:r>
      <w:bookmarkEnd w:id="5"/>
      <w:r w:rsidRPr="00543703">
        <w:rPr>
          <w:rFonts w:eastAsia="Times New Roman" w:cs="Times New Roman"/>
          <w:color w:val="000000" w:themeColor="text1"/>
          <w:szCs w:val="28"/>
        </w:rPr>
        <w:t>;</w:t>
      </w:r>
    </w:p>
    <w:p w14:paraId="1D7F827D"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Giúp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xây dựng và chỉ đạo lực lượng dân quân phối hợp với công an và các lực lượng khác thường xuyên hoạt động bảo vệ an ninh trật tự, sẵn sàng chiến đấu, tổ chức khắc phục thiên tai, sơ tán, cứu hộ, cứu nạn;</w:t>
      </w:r>
    </w:p>
    <w:p w14:paraId="3FBDB67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h) Chủ trì việc phối hợp với các tổ chức chính trị - xã hội về thực hiện công tác giáo dục quốc phòng trên địa bàn;</w:t>
      </w:r>
    </w:p>
    <w:p w14:paraId="6C0D26BA"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i)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thực hiện chính sách hậu phương quân đội và thực hiện các chế độ, chính sách đối với dân quân, quân nhân dự bị theo quy định của pháp luật;</w:t>
      </w:r>
    </w:p>
    <w:p w14:paraId="4F939C50" w14:textId="77777777" w:rsidR="00944980"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k) Thực hiện các nhiệm vụ khác theo phân công của Chủ tịch Ủy ban nhân dân </w:t>
      </w:r>
      <w:r>
        <w:rPr>
          <w:rFonts w:eastAsia="Times New Roman" w:cs="Times New Roman"/>
          <w:color w:val="000000"/>
          <w:szCs w:val="28"/>
        </w:rPr>
        <w:t>xã, thị trấn</w:t>
      </w:r>
      <w:r w:rsidRPr="006A29D7">
        <w:rPr>
          <w:rFonts w:eastAsia="Times New Roman" w:cs="Times New Roman"/>
          <w:color w:val="000000"/>
          <w:szCs w:val="28"/>
        </w:rPr>
        <w:t>, của Ban Chỉ huy Quân sự cấp huyện và quy định của pháp luật về quốc phòng.</w:t>
      </w:r>
    </w:p>
    <w:p w14:paraId="6CE094E2" w14:textId="77777777" w:rsidR="00944980"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b/>
          <w:color w:val="000000"/>
          <w:szCs w:val="28"/>
        </w:rPr>
        <w:tab/>
        <w:t>2</w:t>
      </w:r>
      <w:r w:rsidRPr="0032239A">
        <w:rPr>
          <w:rFonts w:eastAsia="Times New Roman" w:cs="Times New Roman"/>
          <w:b/>
          <w:color w:val="000000"/>
          <w:szCs w:val="28"/>
        </w:rPr>
        <w:t>. Công chức Văn phòng - thống kê</w:t>
      </w:r>
      <w:r>
        <w:rPr>
          <w:rFonts w:eastAsia="Times New Roman" w:cs="Times New Roman"/>
          <w:b/>
          <w:color w:val="000000"/>
          <w:szCs w:val="28"/>
        </w:rPr>
        <w:t xml:space="preserve">: </w:t>
      </w:r>
      <w:r w:rsidRPr="00284916">
        <w:rPr>
          <w:rFonts w:eastAsia="Times New Roman" w:cs="Times New Roman"/>
          <w:b/>
          <w:i/>
          <w:color w:val="000000"/>
          <w:szCs w:val="28"/>
        </w:rPr>
        <w:t>phụ trách Văn phòng Đảng uỷ</w:t>
      </w:r>
    </w:p>
    <w:p w14:paraId="7EBC8A8C" w14:textId="77777777" w:rsidR="00944980" w:rsidRPr="00D51623" w:rsidRDefault="00944980" w:rsidP="00944980">
      <w:pPr>
        <w:shd w:val="clear" w:color="auto" w:fill="FFFFFF"/>
        <w:tabs>
          <w:tab w:val="left" w:pos="720"/>
        </w:tabs>
        <w:spacing w:after="120" w:line="240" w:lineRule="auto"/>
        <w:jc w:val="both"/>
        <w:rPr>
          <w:rFonts w:eastAsia="Times New Roman" w:cs="Times New Roman"/>
          <w:color w:val="FF0000"/>
          <w:szCs w:val="28"/>
        </w:rPr>
      </w:pPr>
      <w:r>
        <w:rPr>
          <w:rFonts w:eastAsia="Times New Roman" w:cs="Times New Roman"/>
          <w:color w:val="000000"/>
          <w:szCs w:val="28"/>
        </w:rPr>
        <w:tab/>
      </w:r>
      <w:r w:rsidRPr="00D51623">
        <w:rPr>
          <w:rFonts w:eastAsia="Times New Roman" w:cs="Times New Roman"/>
          <w:color w:val="FF0000"/>
          <w:szCs w:val="28"/>
        </w:rPr>
        <w:t xml:space="preserve">a) Tham mưu xây dựng và theo dõi việc thực hiện chương trình, kế hoạch công tác, lịch làm việc định kỳ, đột xuất của Đảng uỷ, Thường trực Đảng uỷ và Bí thư, Phó Bí thư đảng uỷ </w:t>
      </w:r>
      <w:r>
        <w:rPr>
          <w:rFonts w:eastAsia="Times New Roman" w:cs="Times New Roman"/>
          <w:color w:val="FF0000"/>
          <w:szCs w:val="28"/>
        </w:rPr>
        <w:t>xã, thị trấn</w:t>
      </w:r>
      <w:r w:rsidRPr="00D51623">
        <w:rPr>
          <w:rFonts w:eastAsia="Times New Roman" w:cs="Times New Roman"/>
          <w:color w:val="FF0000"/>
          <w:szCs w:val="28"/>
        </w:rPr>
        <w:t>;</w:t>
      </w:r>
    </w:p>
    <w:p w14:paraId="221C2528" w14:textId="77777777" w:rsidR="00944980" w:rsidRPr="00D51623" w:rsidRDefault="00944980" w:rsidP="00944980">
      <w:pPr>
        <w:shd w:val="clear" w:color="auto" w:fill="FFFFFF"/>
        <w:tabs>
          <w:tab w:val="left" w:pos="720"/>
        </w:tabs>
        <w:spacing w:after="120" w:line="240" w:lineRule="auto"/>
        <w:jc w:val="both"/>
        <w:rPr>
          <w:rFonts w:eastAsia="Times New Roman" w:cs="Times New Roman"/>
          <w:color w:val="FF0000"/>
          <w:szCs w:val="28"/>
        </w:rPr>
      </w:pPr>
      <w:r w:rsidRPr="00D51623">
        <w:rPr>
          <w:rFonts w:eastAsia="Times New Roman" w:cs="Times New Roman"/>
          <w:color w:val="FF0000"/>
          <w:szCs w:val="28"/>
        </w:rPr>
        <w:tab/>
        <w:t>b) Phối hợp với công chức khác trong việc chuẩn bị các điều kiện vật chất, kỹ thuật để tổ chức các kỳ họp của Ban chấp hành</w:t>
      </w:r>
      <w:r>
        <w:rPr>
          <w:rFonts w:eastAsia="Times New Roman" w:cs="Times New Roman"/>
          <w:color w:val="FF0000"/>
          <w:szCs w:val="28"/>
        </w:rPr>
        <w:t xml:space="preserve">, Ban Thường vụ </w:t>
      </w:r>
      <w:r w:rsidRPr="00D51623">
        <w:rPr>
          <w:rFonts w:eastAsia="Times New Roman" w:cs="Times New Roman"/>
          <w:color w:val="FF0000"/>
          <w:szCs w:val="28"/>
        </w:rPr>
        <w:t xml:space="preserve">Đảng uỷ, phiên họp của Đảng uỷ và các hoạt động khác của Đảng uỷ, Thường trực Đảng uỷ và Bí thư, Phó Bí thư đảng uỷ </w:t>
      </w:r>
      <w:r>
        <w:rPr>
          <w:rFonts w:eastAsia="Times New Roman" w:cs="Times New Roman"/>
          <w:color w:val="FF0000"/>
          <w:szCs w:val="28"/>
        </w:rPr>
        <w:t>xã, thị trấn</w:t>
      </w:r>
      <w:r w:rsidRPr="00D51623">
        <w:rPr>
          <w:rFonts w:eastAsia="Times New Roman" w:cs="Times New Roman"/>
          <w:color w:val="FF0000"/>
          <w:szCs w:val="28"/>
        </w:rPr>
        <w:t xml:space="preserve">; công tác phát triển đảng viên trên địa bàn </w:t>
      </w:r>
      <w:r>
        <w:rPr>
          <w:rFonts w:eastAsia="Times New Roman" w:cs="Times New Roman"/>
          <w:color w:val="FF0000"/>
          <w:szCs w:val="28"/>
        </w:rPr>
        <w:t xml:space="preserve">xã, thị trấn </w:t>
      </w:r>
      <w:r w:rsidRPr="00D51623">
        <w:rPr>
          <w:rFonts w:eastAsia="Times New Roman" w:cs="Times New Roman"/>
          <w:color w:val="FF0000"/>
          <w:szCs w:val="28"/>
        </w:rPr>
        <w:t>theo chỉ đạo hướng dẫn của các Ban đảng Huy</w:t>
      </w:r>
      <w:r>
        <w:rPr>
          <w:rFonts w:eastAsia="Times New Roman" w:cs="Times New Roman"/>
          <w:color w:val="FF0000"/>
          <w:szCs w:val="28"/>
        </w:rPr>
        <w:t>ệ</w:t>
      </w:r>
      <w:r w:rsidRPr="00D51623">
        <w:rPr>
          <w:rFonts w:eastAsia="Times New Roman" w:cs="Times New Roman"/>
          <w:color w:val="FF0000"/>
          <w:szCs w:val="28"/>
        </w:rPr>
        <w:t>n uỷ</w:t>
      </w:r>
      <w:r>
        <w:rPr>
          <w:rFonts w:eastAsia="Times New Roman" w:cs="Times New Roman"/>
          <w:color w:val="FF0000"/>
          <w:szCs w:val="28"/>
        </w:rPr>
        <w:t xml:space="preserve"> </w:t>
      </w:r>
      <w:r w:rsidRPr="00D51623">
        <w:rPr>
          <w:rFonts w:eastAsia="Times New Roman" w:cs="Times New Roman"/>
          <w:color w:val="FF0000"/>
          <w:szCs w:val="28"/>
        </w:rPr>
        <w:t>và quy định của pháp luật;</w:t>
      </w:r>
    </w:p>
    <w:p w14:paraId="2CCA3298"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Tổng hợp, theo dõi, báo cáo việc thực hiện quy chế làm việc của </w:t>
      </w:r>
      <w:r>
        <w:rPr>
          <w:rFonts w:eastAsia="Times New Roman" w:cs="Times New Roman"/>
          <w:color w:val="000000"/>
          <w:szCs w:val="28"/>
        </w:rPr>
        <w:t>Ban chấp hành Đảng uỷ</w:t>
      </w:r>
      <w:r w:rsidRPr="006A29D7">
        <w:rPr>
          <w:rFonts w:eastAsia="Times New Roman" w:cs="Times New Roman"/>
          <w:color w:val="000000"/>
          <w:szCs w:val="28"/>
        </w:rPr>
        <w:t xml:space="preserve"> </w:t>
      </w:r>
      <w:r>
        <w:rPr>
          <w:rFonts w:eastAsia="Times New Roman" w:cs="Times New Roman"/>
          <w:color w:val="000000"/>
          <w:szCs w:val="28"/>
        </w:rPr>
        <w:t>xã, thị trấn</w:t>
      </w:r>
      <w:r w:rsidRPr="006A29D7">
        <w:rPr>
          <w:rFonts w:eastAsia="Times New Roman" w:cs="Times New Roman"/>
          <w:color w:val="000000"/>
          <w:szCs w:val="28"/>
        </w:rPr>
        <w:t xml:space="preserve">; giúp </w:t>
      </w:r>
      <w:r>
        <w:rPr>
          <w:rFonts w:eastAsia="Times New Roman" w:cs="Times New Roman"/>
          <w:color w:val="000000"/>
          <w:szCs w:val="28"/>
        </w:rPr>
        <w:t>Bí thư đảng uỷ</w:t>
      </w:r>
      <w:r w:rsidRPr="006A29D7">
        <w:rPr>
          <w:rFonts w:eastAsia="Times New Roman" w:cs="Times New Roman"/>
          <w:color w:val="000000"/>
          <w:szCs w:val="28"/>
        </w:rPr>
        <w:t xml:space="preserve">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w:t>
      </w:r>
      <w:r>
        <w:rPr>
          <w:rFonts w:eastAsia="Times New Roman" w:cs="Times New Roman"/>
          <w:color w:val="000000"/>
          <w:szCs w:val="28"/>
        </w:rPr>
        <w:t xml:space="preserve">nhiệm vụ chuyên môn </w:t>
      </w:r>
      <w:r w:rsidRPr="006A29D7">
        <w:rPr>
          <w:rFonts w:eastAsia="Times New Roman" w:cs="Times New Roman"/>
          <w:color w:val="000000"/>
          <w:szCs w:val="28"/>
        </w:rPr>
        <w:t xml:space="preserve">theo quy định của pháp luật; tiếp nhận các kiến nghị, đơn thư khiếu nại, tố cáo chuyển đến Thường trực </w:t>
      </w:r>
      <w:r>
        <w:rPr>
          <w:rFonts w:eastAsia="Times New Roman" w:cs="Times New Roman"/>
          <w:color w:val="000000"/>
          <w:szCs w:val="28"/>
        </w:rPr>
        <w:t>Đảng uỷ</w:t>
      </w:r>
      <w:r w:rsidRPr="006A29D7">
        <w:rPr>
          <w:rFonts w:eastAsia="Times New Roman" w:cs="Times New Roman"/>
          <w:color w:val="000000"/>
          <w:szCs w:val="28"/>
        </w:rPr>
        <w:t xml:space="preserve"> </w:t>
      </w:r>
      <w:r>
        <w:rPr>
          <w:rFonts w:eastAsia="Times New Roman" w:cs="Times New Roman"/>
          <w:color w:val="000000"/>
          <w:szCs w:val="28"/>
        </w:rPr>
        <w:t xml:space="preserve">xã, thị trấn </w:t>
      </w:r>
      <w:r w:rsidRPr="006A29D7">
        <w:rPr>
          <w:rFonts w:eastAsia="Times New Roman" w:cs="Times New Roman"/>
          <w:color w:val="000000"/>
          <w:szCs w:val="28"/>
        </w:rPr>
        <w:t>xem xét, giải quyết theo thẩm quyền;</w:t>
      </w:r>
    </w:p>
    <w:p w14:paraId="6403BA7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lastRenderedPageBreak/>
        <w:tab/>
        <w:t>d</w:t>
      </w:r>
      <w:r w:rsidRPr="006A29D7">
        <w:rPr>
          <w:rFonts w:eastAsia="Times New Roman" w:cs="Times New Roman"/>
          <w:color w:val="000000"/>
          <w:szCs w:val="28"/>
        </w:rPr>
        <w:t xml:space="preserve">) Thực hiện các nhiệm vụ khác theo phân công của </w:t>
      </w:r>
      <w:r>
        <w:rPr>
          <w:rFonts w:eastAsia="Times New Roman" w:cs="Times New Roman"/>
          <w:color w:val="000000"/>
          <w:szCs w:val="28"/>
        </w:rPr>
        <w:t xml:space="preserve">Bí thư Đảng uỷ xã, thị trấn </w:t>
      </w:r>
      <w:r w:rsidRPr="006A29D7">
        <w:rPr>
          <w:rFonts w:eastAsia="Times New Roman" w:cs="Times New Roman"/>
          <w:color w:val="000000"/>
          <w:szCs w:val="28"/>
        </w:rPr>
        <w:t>và quy định của pháp luật có liên quan.</w:t>
      </w:r>
    </w:p>
    <w:p w14:paraId="7E168CB3" w14:textId="77777777" w:rsidR="00944980" w:rsidRPr="009727B3"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b/>
          <w:color w:val="000000"/>
          <w:szCs w:val="28"/>
        </w:rPr>
        <w:tab/>
        <w:t xml:space="preserve">3. </w:t>
      </w:r>
      <w:r w:rsidRPr="0032239A">
        <w:rPr>
          <w:rFonts w:eastAsia="Times New Roman" w:cs="Times New Roman"/>
          <w:b/>
          <w:color w:val="000000"/>
          <w:szCs w:val="28"/>
        </w:rPr>
        <w:t>Công chức Văn phòng - thống kê</w:t>
      </w:r>
      <w:r>
        <w:rPr>
          <w:rFonts w:eastAsia="Times New Roman" w:cs="Times New Roman"/>
          <w:b/>
          <w:color w:val="000000"/>
          <w:szCs w:val="28"/>
        </w:rPr>
        <w:t xml:space="preserve">: </w:t>
      </w:r>
      <w:r w:rsidRPr="009727B3">
        <w:rPr>
          <w:rFonts w:eastAsia="Times New Roman" w:cs="Times New Roman"/>
          <w:b/>
          <w:i/>
          <w:color w:val="000000"/>
          <w:szCs w:val="28"/>
        </w:rPr>
        <w:t>phụ trách Văn phòng Hội đồng nhân dân và Uỷ ban nhân dân, Cải cách hành chính</w:t>
      </w:r>
      <w:r>
        <w:rPr>
          <w:rFonts w:eastAsia="Times New Roman" w:cs="Times New Roman"/>
          <w:b/>
          <w:i/>
          <w:color w:val="000000"/>
          <w:szCs w:val="28"/>
        </w:rPr>
        <w:t xml:space="preserve">, </w:t>
      </w:r>
      <w:r w:rsidRPr="009727B3">
        <w:rPr>
          <w:rFonts w:eastAsia="Times New Roman" w:cs="Times New Roman"/>
          <w:b/>
          <w:i/>
          <w:color w:val="000000"/>
          <w:szCs w:val="28"/>
        </w:rPr>
        <w:t xml:space="preserve">Văn thư lưu trữ </w:t>
      </w:r>
      <w:r>
        <w:rPr>
          <w:rFonts w:eastAsia="Times New Roman" w:cs="Times New Roman"/>
          <w:b/>
          <w:i/>
          <w:color w:val="000000"/>
          <w:szCs w:val="28"/>
        </w:rPr>
        <w:t xml:space="preserve"> và Thi đua khen thưởng </w:t>
      </w:r>
      <w:r w:rsidRPr="009727B3">
        <w:rPr>
          <w:rFonts w:eastAsia="Times New Roman" w:cs="Times New Roman"/>
          <w:b/>
          <w:i/>
          <w:color w:val="FF0000"/>
          <w:szCs w:val="28"/>
        </w:rPr>
        <w:t>(đối với xã</w:t>
      </w:r>
      <w:r>
        <w:rPr>
          <w:rFonts w:eastAsia="Times New Roman" w:cs="Times New Roman"/>
          <w:b/>
          <w:i/>
          <w:color w:val="FF0000"/>
          <w:szCs w:val="28"/>
        </w:rPr>
        <w:t>, thị trấn</w:t>
      </w:r>
      <w:r w:rsidRPr="009727B3">
        <w:rPr>
          <w:rFonts w:eastAsia="Times New Roman" w:cs="Times New Roman"/>
          <w:b/>
          <w:i/>
          <w:color w:val="FF0000"/>
          <w:szCs w:val="28"/>
        </w:rPr>
        <w:t xml:space="preserve"> loại II)</w:t>
      </w:r>
    </w:p>
    <w:p w14:paraId="4220A4D1"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xây dựng và theo dõi việc thực hiện chương trình, kế hoạch công tác, lịch làm việc định kỳ, đột xuất của Hội đồng nhân dân, Thường trực Hội đồng nhân dân, Ủy ban nhân dân và Chủ tịch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795FAE1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Phối hợp với công chức khác trong việc chuẩn bị các điều kiện vật chất, kỹ thuật để tổ chức các kỳ họp của Hội đồng nhân dân, phiên họp của Ủy ban nhân dân và các hoạt động khác của Hội đồng nhân dân, Thường trực Hội đồng nhân dân, Ủy ban nhân dân </w:t>
      </w:r>
      <w:r>
        <w:rPr>
          <w:rFonts w:eastAsia="Times New Roman" w:cs="Times New Roman"/>
          <w:color w:val="000000"/>
          <w:szCs w:val="28"/>
        </w:rPr>
        <w:t>xã, thị trấn</w:t>
      </w:r>
      <w:r w:rsidRPr="006A29D7">
        <w:rPr>
          <w:rFonts w:eastAsia="Times New Roman" w:cs="Times New Roman"/>
          <w:color w:val="000000"/>
          <w:szCs w:val="28"/>
        </w:rPr>
        <w:t xml:space="preserve">; công tác bầu cử đại biểu Quốc hội, bầu cử đại biểu Hội đồng nhân dân các cấp và bầu cử thành viên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66A63265" w14:textId="77777777" w:rsidR="00944980" w:rsidRPr="00F553CC"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F553CC">
        <w:rPr>
          <w:rFonts w:eastAsia="Times New Roman" w:cs="Times New Roman"/>
          <w:color w:val="000000"/>
          <w:spacing w:val="-2"/>
          <w:szCs w:val="28"/>
        </w:rPr>
        <w:t>c) Tổng hợp, theo dõi, báo cáo việc thực hiện quy chế làm việc của Ủy ban nhân dân xã, thị trấn; giúp Chủ tịch Ủy ban nhân dân xã, thị trấn tổ chức tiếp công dân và thực hiện quy chế dân chủ ở cơ sở theo quy định của pháp luật; tiếp nhận các kiến nghị, đơn thư khiếu nại, tố cáo chuyển đến Thường trực Hội đồng nhân dân, Ủy ban nhân dân, Chủ tịch Ủy ban nhân dân xã, thị trấn xem xét, giải quyết theo thẩm quyền;</w:t>
      </w:r>
    </w:p>
    <w:p w14:paraId="10E833B9"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Tham mưu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thực hiện cơ chế một cửa, một cửa liên thông; tổ chức bộ phận tiếp nhận, giải quyết và trả kết quả giải quyết các thủ tục hành chính của Ủy ban nhân dân </w:t>
      </w:r>
      <w:r>
        <w:rPr>
          <w:rFonts w:eastAsia="Times New Roman" w:cs="Times New Roman"/>
          <w:color w:val="000000"/>
          <w:szCs w:val="28"/>
        </w:rPr>
        <w:t>xã, thị trấn</w:t>
      </w:r>
      <w:r w:rsidRPr="006A29D7">
        <w:rPr>
          <w:rFonts w:eastAsia="Times New Roman" w:cs="Times New Roman"/>
          <w:color w:val="000000"/>
          <w:szCs w:val="28"/>
        </w:rPr>
        <w:t>; xây dựng chính quyền điện tử, công nghệ thông tin, chuyển đổi số; công tác kiểm soát thủ tục hành chính;</w:t>
      </w:r>
    </w:p>
    <w:p w14:paraId="3714EA51" w14:textId="77777777" w:rsidR="00944980" w:rsidRPr="0028292B"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28292B">
        <w:rPr>
          <w:rFonts w:eastAsia="Times New Roman" w:cs="Times New Roman"/>
          <w:color w:val="000000"/>
          <w:spacing w:val="-2"/>
          <w:szCs w:val="28"/>
        </w:rPr>
        <w:t>đ) Giúp Ủy ban nhân dân xã, thị trấn trong việc lập các biểu mẫu thống kê, tổ chức thực hiện điều tra thống kê theo quy định của pháp luật về thống kê; tổng hợp, thống kê và quản lý cơ sở dữ liệu theo các lĩnh vực trên địa bàn (trong đó có cơ sở dữ liệu về cán bộ, công chức xã, thị trấn và người hoạt động không chuyên trách ở xã, thị trấn, ở thôn, tổ dân phố); thực hiện công tác văn thư, lưu trữ, thi đua, khen thưởng;</w:t>
      </w:r>
    </w:p>
    <w:p w14:paraId="386E026A"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sidRPr="0028292B">
        <w:rPr>
          <w:rFonts w:eastAsia="Times New Roman" w:cs="Times New Roman"/>
          <w:color w:val="000000"/>
          <w:szCs w:val="28"/>
        </w:rPr>
        <w:tab/>
        <w:t>e) Chủ trì, phối hợp với công chức khác theo dõi việc thực hiện kế hoạch phát triển kinh tế - xã hội; tổng hợp, thống kê kết quả thực hiện các chỉ tiêu phát triển kinh tế - xã hội ở xã, thị trấn theo quy định của pháp luật;</w:t>
      </w:r>
    </w:p>
    <w:p w14:paraId="6F5F5FF1"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38F08CAC" w14:textId="77777777" w:rsidR="00944980" w:rsidRPr="00D73BAC" w:rsidRDefault="00944980" w:rsidP="00944980">
      <w:pPr>
        <w:shd w:val="clear" w:color="auto" w:fill="FFFFFF"/>
        <w:tabs>
          <w:tab w:val="left" w:pos="720"/>
        </w:tabs>
        <w:spacing w:after="120" w:line="240" w:lineRule="auto"/>
        <w:jc w:val="both"/>
        <w:rPr>
          <w:rFonts w:eastAsia="Times New Roman" w:cs="Times New Roman"/>
          <w:i/>
          <w:szCs w:val="28"/>
        </w:rPr>
      </w:pPr>
      <w:r>
        <w:rPr>
          <w:rFonts w:eastAsia="Times New Roman" w:cs="Times New Roman"/>
          <w:b/>
          <w:color w:val="000000"/>
          <w:szCs w:val="28"/>
        </w:rPr>
        <w:tab/>
        <w:t>4</w:t>
      </w:r>
      <w:r w:rsidRPr="0032239A">
        <w:rPr>
          <w:rFonts w:eastAsia="Times New Roman" w:cs="Times New Roman"/>
          <w:b/>
          <w:color w:val="000000"/>
          <w:szCs w:val="28"/>
        </w:rPr>
        <w:t>. Công chức Văn phòng - thống kê</w:t>
      </w:r>
      <w:r>
        <w:rPr>
          <w:rFonts w:eastAsia="Times New Roman" w:cs="Times New Roman"/>
          <w:b/>
          <w:color w:val="000000"/>
          <w:szCs w:val="28"/>
        </w:rPr>
        <w:t xml:space="preserve">: </w:t>
      </w:r>
      <w:r w:rsidRPr="009727B3">
        <w:rPr>
          <w:rFonts w:eastAsia="Times New Roman" w:cs="Times New Roman"/>
          <w:b/>
          <w:i/>
          <w:szCs w:val="28"/>
        </w:rPr>
        <w:t>phụ trách Văn phòng Hội đồng nhân dân và Uỷ ban nhân dân</w:t>
      </w:r>
      <w:r>
        <w:rPr>
          <w:rFonts w:eastAsia="Times New Roman" w:cs="Times New Roman"/>
          <w:i/>
          <w:szCs w:val="28"/>
        </w:rPr>
        <w:t xml:space="preserve"> </w:t>
      </w:r>
      <w:r w:rsidRPr="00673A00">
        <w:rPr>
          <w:rFonts w:eastAsia="Times New Roman" w:cs="Times New Roman"/>
          <w:b/>
          <w:i/>
          <w:color w:val="FF0000"/>
          <w:szCs w:val="28"/>
        </w:rPr>
        <w:t>và</w:t>
      </w:r>
      <w:r w:rsidRPr="00673A00">
        <w:rPr>
          <w:rFonts w:eastAsia="Times New Roman" w:cs="Times New Roman"/>
          <w:i/>
          <w:color w:val="FF0000"/>
          <w:szCs w:val="28"/>
        </w:rPr>
        <w:t xml:space="preserve"> </w:t>
      </w:r>
      <w:r w:rsidRPr="00673A00">
        <w:rPr>
          <w:rFonts w:eastAsia="Times New Roman" w:cs="Times New Roman"/>
          <w:b/>
          <w:i/>
          <w:color w:val="FF0000"/>
          <w:szCs w:val="28"/>
        </w:rPr>
        <w:t xml:space="preserve">Thi đua khen thưởng </w:t>
      </w:r>
      <w:r w:rsidRPr="0093507B">
        <w:rPr>
          <w:rFonts w:eastAsia="Times New Roman" w:cs="Times New Roman"/>
          <w:b/>
          <w:i/>
          <w:color w:val="FF0000"/>
          <w:szCs w:val="28"/>
        </w:rPr>
        <w:t>(</w:t>
      </w:r>
      <w:r w:rsidRPr="00284916">
        <w:rPr>
          <w:rFonts w:eastAsia="Times New Roman" w:cs="Times New Roman"/>
          <w:b/>
          <w:i/>
          <w:color w:val="FF0000"/>
          <w:szCs w:val="28"/>
        </w:rPr>
        <w:t>đối với xã loại I)</w:t>
      </w:r>
    </w:p>
    <w:p w14:paraId="7F51808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xây dựng và theo dõi việc thực hiện chương trình, kế hoạch công tác, lịch làm việc định kỳ, đột xuất của Hội đồng nhân dân, Thường trực Hội đồng nhân dân, Ủy ban nhân dân và Chủ tịch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74BC469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Phối hợp với công chức khác trong việc chuẩn bị các điều kiện vật chất, kỹ thuật để tổ chức các kỳ họp của Hội đồng nhân dân, phiên họp của Ủy ban nhân dân và các hoạt động khác của Hội đồng nhân dân, Thường trực Hội đồng nhân dân, Ủy </w:t>
      </w:r>
      <w:r w:rsidRPr="006A29D7">
        <w:rPr>
          <w:rFonts w:eastAsia="Times New Roman" w:cs="Times New Roman"/>
          <w:color w:val="000000"/>
          <w:szCs w:val="28"/>
        </w:rPr>
        <w:lastRenderedPageBreak/>
        <w:t xml:space="preserve">ban nhân dân </w:t>
      </w:r>
      <w:r>
        <w:rPr>
          <w:rFonts w:eastAsia="Times New Roman" w:cs="Times New Roman"/>
          <w:color w:val="000000"/>
          <w:szCs w:val="28"/>
        </w:rPr>
        <w:t>xã, thị trấn</w:t>
      </w:r>
      <w:r w:rsidRPr="006A29D7">
        <w:rPr>
          <w:rFonts w:eastAsia="Times New Roman" w:cs="Times New Roman"/>
          <w:color w:val="000000"/>
          <w:szCs w:val="28"/>
        </w:rPr>
        <w:t xml:space="preserve">; công tác bầu cử đại biểu Quốc hội, bầu cử đại biểu Hội đồng nhân dân các cấp và bầu cử thành viên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75EC9B11" w14:textId="77777777" w:rsidR="00944980" w:rsidRPr="00F70724"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F70724">
        <w:rPr>
          <w:rFonts w:eastAsia="Times New Roman" w:cs="Times New Roman"/>
          <w:color w:val="000000"/>
          <w:spacing w:val="-2"/>
          <w:szCs w:val="28"/>
        </w:rPr>
        <w:t>c) Tổng hợp, theo dõi, báo cáo việc thực hiện quy chế làm việc của Ủy ban nhân dân xã, thị trấn; giúp Chủ tịch Ủy ban nhân dân xã, thị trấn tổ chức tiếp công dân và thực hiện quy chế dân chủ ở cơ sở theo quy định của pháp luật; tiếp nhận các kiến nghị, đơn thư khiếu nại, tố cáo chuyển đến Thường trực Hội đồng nhân dân, Ủy ban nhân dân, Chủ tịch Ủy ban nhân dân xã, thị trấn xem xét, giải quyết theo thẩm quyền;</w:t>
      </w:r>
    </w:p>
    <w:p w14:paraId="1105CC65"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Tham mưu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thực hiện cơ chế một cửa, một cửa liên thông; tổ chức bộ phận tiếp nhận, giải quyết và trả kết quả giải quyết các thủ tục hành chính của Ủy ban nhân dân </w:t>
      </w:r>
      <w:r>
        <w:rPr>
          <w:rFonts w:eastAsia="Times New Roman" w:cs="Times New Roman"/>
          <w:color w:val="000000"/>
          <w:szCs w:val="28"/>
        </w:rPr>
        <w:t>xã, thị trấn</w:t>
      </w:r>
      <w:r w:rsidRPr="006A29D7">
        <w:rPr>
          <w:rFonts w:eastAsia="Times New Roman" w:cs="Times New Roman"/>
          <w:color w:val="000000"/>
          <w:szCs w:val="28"/>
        </w:rPr>
        <w:t>; xây dựng chính quyền điện tử, công nghệ thông tin, chuyển đổi số; công tác kiểm soát thủ tục hành chính;</w:t>
      </w:r>
    </w:p>
    <w:p w14:paraId="267F03DA" w14:textId="77777777" w:rsidR="00944980" w:rsidRPr="00F70724"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F70724">
        <w:rPr>
          <w:rFonts w:eastAsia="Times New Roman" w:cs="Times New Roman"/>
          <w:color w:val="000000"/>
          <w:spacing w:val="-2"/>
          <w:szCs w:val="28"/>
        </w:rPr>
        <w:t>đ) Giúp Ủy ban nhân dân xã, thị trấn trong việc lập các biểu mẫu thống kê, tổ chức thực hiện điều tra thống kê theo quy định của pháp luật về thống kê; tổng hợp, thống kê và quản lý cơ sở dữ liệu theo các lĩnh vực trên địa bàn (trong đó có cơ sở dữ liệu về cán bộ, công chức xã, thị trấn và người hoạt động không chuyên trách ở xã, thị trấn, ở thôn, tổ dân phố); thực hiện công tác văn thư, lưu trữ, thi đua, khen thưởng;</w:t>
      </w:r>
    </w:p>
    <w:p w14:paraId="71C38EC5"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sidRPr="00F70724">
        <w:rPr>
          <w:rFonts w:eastAsia="Times New Roman" w:cs="Times New Roman"/>
          <w:color w:val="000000"/>
          <w:szCs w:val="28"/>
        </w:rPr>
        <w:tab/>
        <w:t>e) Chủ trì, phối hợp với công chức khác theo dõi việc thực hiện kế hoạch phát triển kinh tế - xã hội; tổng hợp, thống kê kết quả thực hiện các chỉ tiêu phát triển kinh tế - xã hội ở xã, thị trấn theo quy định của pháp luật;</w:t>
      </w:r>
    </w:p>
    <w:p w14:paraId="76490DD4" w14:textId="77777777" w:rsidR="00944980"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6BA47E5E" w14:textId="77777777" w:rsidR="00944980" w:rsidRPr="00822A3C" w:rsidRDefault="00944980" w:rsidP="00944980">
      <w:pPr>
        <w:shd w:val="clear" w:color="auto" w:fill="FFFFFF"/>
        <w:tabs>
          <w:tab w:val="left" w:pos="720"/>
        </w:tabs>
        <w:spacing w:after="120" w:line="240" w:lineRule="auto"/>
        <w:jc w:val="both"/>
        <w:rPr>
          <w:rFonts w:eastAsia="Times New Roman" w:cs="Times New Roman"/>
          <w:b/>
          <w:color w:val="000000"/>
          <w:szCs w:val="28"/>
        </w:rPr>
      </w:pPr>
      <w:r>
        <w:rPr>
          <w:rFonts w:eastAsia="Times New Roman" w:cs="Times New Roman"/>
          <w:b/>
          <w:color w:val="000000"/>
          <w:szCs w:val="28"/>
        </w:rPr>
        <w:tab/>
        <w:t xml:space="preserve">5. </w:t>
      </w:r>
      <w:r w:rsidRPr="0032239A">
        <w:rPr>
          <w:rFonts w:eastAsia="Times New Roman" w:cs="Times New Roman"/>
          <w:b/>
          <w:color w:val="000000"/>
          <w:szCs w:val="28"/>
        </w:rPr>
        <w:t>Công chức Văn phòng - thống kê</w:t>
      </w:r>
      <w:r>
        <w:rPr>
          <w:rFonts w:eastAsia="Times New Roman" w:cs="Times New Roman"/>
          <w:b/>
          <w:color w:val="000000"/>
          <w:szCs w:val="28"/>
        </w:rPr>
        <w:t xml:space="preserve">: </w:t>
      </w:r>
      <w:r w:rsidRPr="00822A3C">
        <w:rPr>
          <w:rFonts w:eastAsia="Times New Roman" w:cs="Times New Roman"/>
          <w:b/>
          <w:i/>
          <w:color w:val="000000"/>
          <w:szCs w:val="28"/>
        </w:rPr>
        <w:t>phụ trách Cải cách hành chính, Văn thư lưu trữ</w:t>
      </w:r>
      <w:r w:rsidRPr="00822A3C">
        <w:rPr>
          <w:rFonts w:eastAsia="Times New Roman" w:cs="Times New Roman"/>
          <w:b/>
          <w:color w:val="000000"/>
          <w:szCs w:val="28"/>
        </w:rPr>
        <w:t xml:space="preserve"> </w:t>
      </w:r>
      <w:r w:rsidRPr="00822A3C">
        <w:rPr>
          <w:rFonts w:eastAsia="Times New Roman" w:cs="Times New Roman"/>
          <w:b/>
          <w:i/>
          <w:color w:val="FF0000"/>
          <w:szCs w:val="28"/>
        </w:rPr>
        <w:t>(đối với xã loại I)</w:t>
      </w:r>
    </w:p>
    <w:p w14:paraId="2090BBD6"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xây dựng và theo dõi việc thực hiện chương trình, kế hoạch công tác, lịch làm việc định kỳ, đột xuất của Hội đồng nhân dân, Thường trực Hội đồng nhân dân, Ủy ban nhân dân và Chủ tịch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6B82B291"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Phối hợp với công chức khác trong việc chuẩn bị các điều kiện vật chất, kỹ thuật để tổ chức các kỳ họp của Hội đồng nhân dân, phiên họp của Ủy ban nhân dân và các hoạt động khác của Hội đồng nhân dân, Thường trực Hội đồng nhân dân, Ủy ban nhân dân </w:t>
      </w:r>
      <w:r>
        <w:rPr>
          <w:rFonts w:eastAsia="Times New Roman" w:cs="Times New Roman"/>
          <w:color w:val="000000"/>
          <w:szCs w:val="28"/>
        </w:rPr>
        <w:t>xã, thị trấn</w:t>
      </w:r>
      <w:r w:rsidRPr="006A29D7">
        <w:rPr>
          <w:rFonts w:eastAsia="Times New Roman" w:cs="Times New Roman"/>
          <w:color w:val="000000"/>
          <w:szCs w:val="28"/>
        </w:rPr>
        <w:t xml:space="preserve">; công tác bầu cử đại biểu Quốc hội, bầu cử đại biểu Hội đồng nhân dân các cấp và bầu cử thành viên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10095CDD" w14:textId="77777777" w:rsidR="00944980" w:rsidRPr="00CF29E2" w:rsidRDefault="00944980" w:rsidP="00944980">
      <w:pPr>
        <w:shd w:val="clear" w:color="auto" w:fill="FFFFFF"/>
        <w:tabs>
          <w:tab w:val="left" w:pos="720"/>
        </w:tabs>
        <w:spacing w:after="120" w:line="240" w:lineRule="auto"/>
        <w:jc w:val="both"/>
        <w:rPr>
          <w:rFonts w:eastAsia="Times New Roman" w:cs="Times New Roman"/>
          <w:color w:val="000000"/>
          <w:spacing w:val="-2"/>
          <w:szCs w:val="28"/>
        </w:rPr>
      </w:pPr>
      <w:r>
        <w:rPr>
          <w:rFonts w:eastAsia="Times New Roman" w:cs="Times New Roman"/>
          <w:color w:val="000000"/>
          <w:szCs w:val="28"/>
        </w:rPr>
        <w:tab/>
      </w:r>
      <w:r w:rsidRPr="00CF29E2">
        <w:rPr>
          <w:rFonts w:eastAsia="Times New Roman" w:cs="Times New Roman"/>
          <w:color w:val="000000"/>
          <w:spacing w:val="-2"/>
          <w:szCs w:val="28"/>
        </w:rPr>
        <w:t>c) Tổng hợp, theo dõi, báo cáo việc thực hiện quy chế làm việc của Ủy ban nhân dân xã, thị trấn; giúp Chủ tịch Ủy ban nhân dân xã, thị trấn tổ chức tiếp công dân và thực hiện quy chế dân chủ ở cơ sở theo quy định của pháp luật; tiếp nhận các kiến nghị, đơn thư khiếu nại, tố cáo chuyển đến Thường trực Hội đồng nhân dân, Ủy ban nhân dân, Chủ tịch Ủy ban nhân dân xã, thị trấn xem xét, giải quyết theo thẩm quyền;</w:t>
      </w:r>
    </w:p>
    <w:p w14:paraId="523C4B3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Tham mưu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thực hiện cơ chế một cửa, một cửa liên thông; tổ chức bộ phận tiếp nhận, giải quyết và trả kết quả giải quyết các thủ tục hành chính của Ủy ban nhân dân </w:t>
      </w:r>
      <w:r>
        <w:rPr>
          <w:rFonts w:eastAsia="Times New Roman" w:cs="Times New Roman"/>
          <w:color w:val="000000"/>
          <w:szCs w:val="28"/>
        </w:rPr>
        <w:t>xã, thị trấn</w:t>
      </w:r>
      <w:r w:rsidRPr="006A29D7">
        <w:rPr>
          <w:rFonts w:eastAsia="Times New Roman" w:cs="Times New Roman"/>
          <w:color w:val="000000"/>
          <w:szCs w:val="28"/>
        </w:rPr>
        <w:t>; xây dựng chính quyền điện tử, công nghệ thông tin, chuyển đổi số; công tác kiểm soát thủ tục hành chính;</w:t>
      </w:r>
    </w:p>
    <w:p w14:paraId="6E1F9C3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lastRenderedPageBreak/>
        <w:tab/>
        <w:t>đ</w:t>
      </w:r>
      <w:r w:rsidRPr="006A29D7">
        <w:rPr>
          <w:rFonts w:eastAsia="Times New Roman" w:cs="Times New Roman"/>
          <w:color w:val="000000"/>
          <w:szCs w:val="28"/>
        </w:rPr>
        <w:t xml:space="preserve">)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4DB9764C" w14:textId="77777777" w:rsidR="00944980" w:rsidRPr="00BE124D" w:rsidRDefault="00944980" w:rsidP="00944980">
      <w:pPr>
        <w:shd w:val="clear" w:color="auto" w:fill="FFFFFF"/>
        <w:tabs>
          <w:tab w:val="left" w:pos="720"/>
        </w:tabs>
        <w:spacing w:after="120" w:line="240" w:lineRule="auto"/>
        <w:jc w:val="both"/>
        <w:rPr>
          <w:rFonts w:eastAsia="Times New Roman" w:cs="Times New Roman"/>
          <w:b/>
          <w:color w:val="000000"/>
          <w:szCs w:val="28"/>
        </w:rPr>
      </w:pPr>
      <w:r>
        <w:rPr>
          <w:rFonts w:eastAsia="Times New Roman" w:cs="Times New Roman"/>
          <w:b/>
          <w:color w:val="000000"/>
          <w:szCs w:val="28"/>
        </w:rPr>
        <w:tab/>
        <w:t>6</w:t>
      </w:r>
      <w:r w:rsidRPr="00BE124D">
        <w:rPr>
          <w:rFonts w:eastAsia="Times New Roman" w:cs="Times New Roman"/>
          <w:b/>
          <w:color w:val="000000"/>
          <w:szCs w:val="28"/>
        </w:rPr>
        <w:t>. Công chức Tài chính - kế toán</w:t>
      </w:r>
    </w:p>
    <w:p w14:paraId="5EFC2CF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nhiệm vụ, quyền hạn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lĩnh vực tài chính, ngân sách trên địa bàn theo quy định của pháp luật;</w:t>
      </w:r>
    </w:p>
    <w:p w14:paraId="0B567E31"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dự toán thu, chi ngân sách </w:t>
      </w:r>
      <w:r>
        <w:rPr>
          <w:rFonts w:eastAsia="Times New Roman" w:cs="Times New Roman"/>
          <w:color w:val="000000"/>
          <w:szCs w:val="28"/>
        </w:rPr>
        <w:t xml:space="preserve">xã, thị trấn </w:t>
      </w:r>
      <w:r w:rsidRPr="006A29D7">
        <w:rPr>
          <w:rFonts w:eastAsia="Times New Roman" w:cs="Times New Roman"/>
          <w:color w:val="000000"/>
          <w:szCs w:val="28"/>
        </w:rPr>
        <w:t xml:space="preserve">trình Hội đồng nhân dân </w:t>
      </w:r>
      <w:r>
        <w:rPr>
          <w:rFonts w:eastAsia="Times New Roman" w:cs="Times New Roman"/>
          <w:color w:val="000000"/>
          <w:szCs w:val="28"/>
        </w:rPr>
        <w:t xml:space="preserve">xã, thị trấn </w:t>
      </w:r>
      <w:r w:rsidRPr="006A29D7">
        <w:rPr>
          <w:rFonts w:eastAsia="Times New Roman" w:cs="Times New Roman"/>
          <w:color w:val="000000"/>
          <w:szCs w:val="28"/>
        </w:rPr>
        <w:t>phê duyệt; tổ chức thực hiện dự toán thu, chi ngân sách và các biện pháp khai thác nguồn thu trên địa bàn;</w:t>
      </w:r>
    </w:p>
    <w:p w14:paraId="1033CB96"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Tổ chức thực hiện các hoạt động tài chính, ngân sách theo hướng dẫn của cơ quan tài chính cấp trên; quyết toán ngân sách </w:t>
      </w:r>
      <w:r>
        <w:rPr>
          <w:rFonts w:eastAsia="Times New Roman" w:cs="Times New Roman"/>
          <w:color w:val="000000"/>
          <w:szCs w:val="28"/>
        </w:rPr>
        <w:t xml:space="preserve">xã, thị trấn </w:t>
      </w:r>
      <w:r w:rsidRPr="006A29D7">
        <w:rPr>
          <w:rFonts w:eastAsia="Times New Roman" w:cs="Times New Roman"/>
          <w:color w:val="000000"/>
          <w:szCs w:val="28"/>
        </w:rPr>
        <w:t>và thực hiện báo cáo tài chính, ngân sách theo quy định của pháp luật;</w:t>
      </w:r>
    </w:p>
    <w:p w14:paraId="2E15EC4C"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thực hiện quản lý nguồn vốn các dự án đầu tư xây dựng cơ bản, tài sản công tại </w:t>
      </w:r>
      <w:r>
        <w:rPr>
          <w:rFonts w:eastAsia="Times New Roman" w:cs="Times New Roman"/>
          <w:color w:val="000000"/>
          <w:szCs w:val="28"/>
        </w:rPr>
        <w:t>xã, thị trấn</w:t>
      </w:r>
      <w:r w:rsidRPr="006A29D7">
        <w:rPr>
          <w:rFonts w:eastAsia="Times New Roman" w:cs="Times New Roman"/>
          <w:color w:val="000000"/>
          <w:szCs w:val="28"/>
        </w:rPr>
        <w:t xml:space="preserve">; kiểm tra, quyết toán các dự án đầu tư xây dựng thuộc thẩm quyền quản lý của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1A16D8EF" w14:textId="77777777" w:rsidR="00944980" w:rsidRPr="00BB58BE" w:rsidRDefault="00944980" w:rsidP="00944980">
      <w:pPr>
        <w:shd w:val="clear" w:color="auto" w:fill="FFFFFF"/>
        <w:tabs>
          <w:tab w:val="left" w:pos="720"/>
        </w:tabs>
        <w:spacing w:after="120" w:line="240" w:lineRule="auto"/>
        <w:jc w:val="both"/>
        <w:rPr>
          <w:rFonts w:eastAsia="Times New Roman" w:cs="Times New Roman"/>
          <w:color w:val="000000"/>
          <w:spacing w:val="-6"/>
          <w:szCs w:val="28"/>
        </w:rPr>
      </w:pPr>
      <w:r>
        <w:rPr>
          <w:rFonts w:eastAsia="Times New Roman" w:cs="Times New Roman"/>
          <w:color w:val="000000"/>
          <w:szCs w:val="28"/>
        </w:rPr>
        <w:tab/>
      </w:r>
      <w:r w:rsidRPr="00BB58BE">
        <w:rPr>
          <w:rFonts w:eastAsia="Times New Roman" w:cs="Times New Roman"/>
          <w:color w:val="000000"/>
          <w:spacing w:val="-6"/>
          <w:szCs w:val="28"/>
        </w:rPr>
        <w:t>đ) Tham mưu, giúp Chủ tịch Ủy ban nhân dân xã, thị trấn giải quyết chế độ, chính sách đối với cán bộ, công chức xã, thị trấn và người hoạt động không chuyên trách;</w:t>
      </w:r>
    </w:p>
    <w:p w14:paraId="798CFA9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e)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3075CA9F" w14:textId="77777777" w:rsidR="00944980" w:rsidRPr="00BE124D" w:rsidRDefault="00944980" w:rsidP="00944980">
      <w:pPr>
        <w:shd w:val="clear" w:color="auto" w:fill="FFFFFF"/>
        <w:tabs>
          <w:tab w:val="left" w:pos="720"/>
        </w:tabs>
        <w:spacing w:after="120" w:line="240" w:lineRule="auto"/>
        <w:jc w:val="both"/>
        <w:rPr>
          <w:rFonts w:eastAsia="Times New Roman" w:cs="Times New Roman"/>
          <w:b/>
          <w:color w:val="000000"/>
          <w:szCs w:val="28"/>
        </w:rPr>
      </w:pPr>
      <w:r>
        <w:rPr>
          <w:rFonts w:eastAsia="Times New Roman" w:cs="Times New Roman"/>
          <w:color w:val="000000"/>
          <w:szCs w:val="28"/>
        </w:rPr>
        <w:tab/>
      </w:r>
      <w:r>
        <w:rPr>
          <w:rFonts w:eastAsia="Times New Roman" w:cs="Times New Roman"/>
          <w:b/>
          <w:color w:val="000000"/>
          <w:szCs w:val="28"/>
        </w:rPr>
        <w:t>7</w:t>
      </w:r>
      <w:r w:rsidRPr="00BE124D">
        <w:rPr>
          <w:rFonts w:eastAsia="Times New Roman" w:cs="Times New Roman"/>
          <w:b/>
          <w:color w:val="000000"/>
          <w:szCs w:val="28"/>
        </w:rPr>
        <w:t>. Công chức Tư pháp - hộ tịch</w:t>
      </w:r>
    </w:p>
    <w:p w14:paraId="31EAFAEC"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nhiệm vụ, quyền hạn của Ủy ban nhân dân </w:t>
      </w:r>
      <w:r>
        <w:rPr>
          <w:rFonts w:eastAsia="Times New Roman" w:cs="Times New Roman"/>
          <w:color w:val="000000"/>
          <w:szCs w:val="28"/>
        </w:rPr>
        <w:t>xã, thị trấn</w:t>
      </w:r>
      <w:r w:rsidRPr="006A29D7">
        <w:rPr>
          <w:rFonts w:eastAsia="Times New Roman" w:cs="Times New Roman"/>
          <w:color w:val="000000"/>
          <w:szCs w:val="28"/>
        </w:rPr>
        <w:t xml:space="preserve">,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lĩnh vực tư pháp và hộ tịch trên địa bàn theo quy định của pháp luật;</w:t>
      </w:r>
    </w:p>
    <w:p w14:paraId="1EA8FC50"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thẩm định việc soạn thảo, ban hành các văn bản theo quy định của pháp luật;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lấy ý kiến Nhân dân đối với các văn bản quy phạm pháp luật theo kế hoạch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hướng dẫn của cơ quan cấp trên;</w:t>
      </w:r>
    </w:p>
    <w:p w14:paraId="53E454F7"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thực hiện công tác phổ biến, giáo dục pháp luật, trợ giúp pháp lý; công tác thi hành án; theo dõi việc thi hành pháp luật và tổ chức lấy ý kiến Nhân dân trên địa bàn </w:t>
      </w:r>
      <w:r>
        <w:rPr>
          <w:rFonts w:eastAsia="Times New Roman" w:cs="Times New Roman"/>
          <w:color w:val="000000"/>
          <w:szCs w:val="28"/>
        </w:rPr>
        <w:t xml:space="preserve">xã, thị trấn </w:t>
      </w:r>
      <w:r w:rsidRPr="006A29D7">
        <w:rPr>
          <w:rFonts w:eastAsia="Times New Roman" w:cs="Times New Roman"/>
          <w:color w:val="000000"/>
          <w:szCs w:val="28"/>
        </w:rPr>
        <w:t xml:space="preserve">trong việc tham gia xây dựng pháp luật; xây dựng </w:t>
      </w:r>
      <w:r>
        <w:rPr>
          <w:rFonts w:eastAsia="Times New Roman" w:cs="Times New Roman"/>
          <w:color w:val="000000"/>
          <w:szCs w:val="28"/>
        </w:rPr>
        <w:t xml:space="preserve">xã, thị trấn </w:t>
      </w:r>
      <w:r w:rsidRPr="006A29D7">
        <w:rPr>
          <w:rFonts w:eastAsia="Times New Roman" w:cs="Times New Roman"/>
          <w:color w:val="000000"/>
          <w:szCs w:val="28"/>
        </w:rPr>
        <w:t xml:space="preserve">đạt chuẩn tiếp cận pháp luật; hướng dẫn hoạt động đối với tổ chức hòa giải cơ sở; phối hợp với trưởng thôn, tổ trưởng tổ dân phố trong việc sơ kết, tổng kết công tác hòa giải ở cơ sở, báo cáo Ủy ban nhân dân </w:t>
      </w:r>
      <w:r>
        <w:rPr>
          <w:rFonts w:eastAsia="Times New Roman" w:cs="Times New Roman"/>
          <w:color w:val="000000"/>
          <w:szCs w:val="28"/>
        </w:rPr>
        <w:t>xã, thị trấn</w:t>
      </w:r>
      <w:r w:rsidRPr="006A29D7">
        <w:rPr>
          <w:rFonts w:eastAsia="Times New Roman" w:cs="Times New Roman"/>
          <w:color w:val="000000"/>
          <w:szCs w:val="28"/>
        </w:rPr>
        <w:t xml:space="preserve">; quản lý tủ sách pháp luật tại Ủy ban nhân dân </w:t>
      </w:r>
      <w:r>
        <w:rPr>
          <w:rFonts w:eastAsia="Times New Roman" w:cs="Times New Roman"/>
          <w:color w:val="000000"/>
          <w:szCs w:val="28"/>
        </w:rPr>
        <w:t>xã, thị trấn</w:t>
      </w:r>
      <w:r w:rsidRPr="006A29D7">
        <w:rPr>
          <w:rFonts w:eastAsia="Times New Roman" w:cs="Times New Roman"/>
          <w:color w:val="000000"/>
          <w:szCs w:val="28"/>
        </w:rPr>
        <w:t>; phối hợp với công chức Văn hóa - xã hội hướng dẫn cộng đồng dân cư thôn, tổ dân phố xây dựng và tổ chức thực hiện hương ước, quy ước;</w:t>
      </w:r>
    </w:p>
    <w:p w14:paraId="799C61A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thực hiện việc đăng ký, quản lý hộ tịch theo quy định của pháp luật;</w:t>
      </w:r>
    </w:p>
    <w:p w14:paraId="7F5ACF9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đ) Phụ trách lĩnh vực hộ tịch, công chứng, chứng thực tại bộ phận tiếp nhận và trả kết quả của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59DA5C79"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lastRenderedPageBreak/>
        <w:tab/>
      </w:r>
      <w:r w:rsidRPr="006A29D7">
        <w:rPr>
          <w:rFonts w:eastAsia="Times New Roman" w:cs="Times New Roman"/>
          <w:color w:val="000000"/>
          <w:szCs w:val="28"/>
        </w:rPr>
        <w:t xml:space="preserve">e)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công tác phòng chống tham nhũng và các nhiệm vụ liên quan đến lĩnh vực thanh tra;</w:t>
      </w:r>
    </w:p>
    <w:p w14:paraId="291A639A"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746BD605" w14:textId="77777777" w:rsidR="00944980" w:rsidRPr="009C4724"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color w:val="000000"/>
          <w:szCs w:val="28"/>
        </w:rPr>
        <w:tab/>
      </w:r>
      <w:r>
        <w:rPr>
          <w:rFonts w:eastAsia="Times New Roman" w:cs="Times New Roman"/>
          <w:b/>
          <w:color w:val="000000"/>
          <w:szCs w:val="28"/>
        </w:rPr>
        <w:t>8</w:t>
      </w:r>
      <w:r w:rsidRPr="00580683">
        <w:rPr>
          <w:rFonts w:eastAsia="Times New Roman" w:cs="Times New Roman"/>
          <w:b/>
          <w:color w:val="000000"/>
          <w:szCs w:val="28"/>
        </w:rPr>
        <w:t>.</w:t>
      </w:r>
      <w:r>
        <w:rPr>
          <w:rFonts w:eastAsia="Times New Roman" w:cs="Times New Roman"/>
          <w:color w:val="000000"/>
          <w:szCs w:val="28"/>
        </w:rPr>
        <w:t xml:space="preserve"> </w:t>
      </w:r>
      <w:r w:rsidRPr="00BE124D">
        <w:rPr>
          <w:rFonts w:eastAsia="Times New Roman" w:cs="Times New Roman"/>
          <w:b/>
          <w:color w:val="000000"/>
          <w:szCs w:val="28"/>
        </w:rPr>
        <w:t>Công chức Văn hóa - xã hội</w:t>
      </w:r>
      <w:r>
        <w:rPr>
          <w:rFonts w:eastAsia="Times New Roman" w:cs="Times New Roman"/>
          <w:b/>
          <w:color w:val="000000"/>
          <w:szCs w:val="28"/>
        </w:rPr>
        <w:t xml:space="preserve">: </w:t>
      </w:r>
      <w:r w:rsidRPr="009C4724">
        <w:rPr>
          <w:rFonts w:eastAsia="Times New Roman" w:cs="Times New Roman"/>
          <w:b/>
          <w:i/>
          <w:color w:val="000000"/>
          <w:szCs w:val="28"/>
        </w:rPr>
        <w:t xml:space="preserve">phụ trách Văn hoá – xã hội, Lao động, thương binh và xã hội </w:t>
      </w:r>
      <w:r w:rsidRPr="009C4724">
        <w:rPr>
          <w:rFonts w:eastAsia="Times New Roman" w:cs="Times New Roman"/>
          <w:b/>
          <w:i/>
          <w:color w:val="FF0000"/>
          <w:szCs w:val="28"/>
        </w:rPr>
        <w:t>(đối với xã</w:t>
      </w:r>
      <w:r>
        <w:rPr>
          <w:rFonts w:eastAsia="Times New Roman" w:cs="Times New Roman"/>
          <w:b/>
          <w:i/>
          <w:color w:val="FF0000"/>
          <w:szCs w:val="28"/>
        </w:rPr>
        <w:t>, thị trấn</w:t>
      </w:r>
      <w:r w:rsidRPr="009C4724">
        <w:rPr>
          <w:rFonts w:eastAsia="Times New Roman" w:cs="Times New Roman"/>
          <w:b/>
          <w:i/>
          <w:color w:val="FF0000"/>
          <w:szCs w:val="28"/>
        </w:rPr>
        <w:t xml:space="preserve"> loại II)</w:t>
      </w:r>
    </w:p>
    <w:p w14:paraId="67FE7E2B" w14:textId="77777777" w:rsidR="00944980" w:rsidRPr="00152733"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152733">
        <w:rPr>
          <w:rFonts w:eastAsia="Times New Roman" w:cs="Times New Roman"/>
          <w:color w:val="000000"/>
          <w:szCs w:val="28"/>
        </w:rPr>
        <w:t>a) Tham mưu, giúp Ủy ban nhân dân xã, thị trấn tổ chức thực hiện nhiệm vụ, quyền hạn của Ủy ban nhân dân xã, thị trấn, Chủ tịch Ủy ban nhân dân xã, thị trấn trong các lĩnh vực văn hóa, thông tin, truyền thông, thể dục, thể thao, du lịch, lao động, thương binh, xã hội, y tế, giáo dục, tín ngưỡng, tôn giáo, dân tộc, gia đình, trẻ em và thanh niên theo quy định của pháp luật; tham mưu giúp Ủy ban nhân dân xã, thị trấn trong công tác bảo hiểm xã hội, bảo hiểm y tế, an toàn vệ sinh, lao động; xây dựng tiêu chí phát triển đối tượng tham gia bảo hiểm xã hội, bảo hiểm y tế trong kế hoạch phát triển kinh tế - xã hội hàng năm để trình Hội đồng nhân dân cùng cấp quyết định;</w:t>
      </w:r>
    </w:p>
    <w:p w14:paraId="293B174E"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trong việc tổ chức các hoạt động văn hóa, thông tin, truyền thông, thể dục, thể thao; quản lý du lịch, bảo vệ các di tích lịch sử văn hóa trên địa bàn </w:t>
      </w:r>
      <w:r>
        <w:rPr>
          <w:rFonts w:eastAsia="Times New Roman" w:cs="Times New Roman"/>
          <w:color w:val="000000"/>
          <w:szCs w:val="28"/>
        </w:rPr>
        <w:t>xã, thị trấn</w:t>
      </w:r>
      <w:r w:rsidRPr="006A29D7">
        <w:rPr>
          <w:rFonts w:eastAsia="Times New Roman" w:cs="Times New Roman"/>
          <w:color w:val="000000"/>
          <w:szCs w:val="28"/>
        </w:rPr>
        <w:t>, xây dựng đời sống văn hóa ở cộng đồng dân cư và xây dựng gia đình văn hóa trên địa bàn;</w:t>
      </w:r>
    </w:p>
    <w:p w14:paraId="5AF9E37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c) Thống kê dân số, lao động, việc làm, ngành nghề trên địa bàn; theo dõi, tổng hợp, báo cáo về số lượng và tình hình biến động các đối tượng chính sách lao động, người có công; tín ngưỡng, tôn giáo, dân tộc, gia đình, trẻ em và thanh niên; thực hiện việc chi trả các chế độ đối với người hưởng chính sách xã hội, người có công; quản lý nghĩa trang liệt sĩ và các công trình ghi công liệt sĩ; thực hiện các hoạt động bảo trợ xã hội, chương trình xóa đói, giảm nghèo và công tác an toàn thực phẩm trên địa bàn; báo cáo số liệu thông tin, truyền thông;</w:t>
      </w:r>
    </w:p>
    <w:p w14:paraId="3F97A3FF" w14:textId="77777777" w:rsidR="00944980" w:rsidRPr="00152733" w:rsidRDefault="00944980" w:rsidP="00944980">
      <w:pPr>
        <w:shd w:val="clear" w:color="auto" w:fill="FFFFFF"/>
        <w:tabs>
          <w:tab w:val="left" w:pos="720"/>
        </w:tabs>
        <w:spacing w:after="120" w:line="240" w:lineRule="auto"/>
        <w:jc w:val="both"/>
        <w:rPr>
          <w:rFonts w:eastAsia="Times New Roman" w:cs="Times New Roman"/>
          <w:color w:val="000000"/>
          <w:spacing w:val="-4"/>
          <w:szCs w:val="28"/>
        </w:rPr>
      </w:pPr>
      <w:r>
        <w:rPr>
          <w:rFonts w:eastAsia="Times New Roman" w:cs="Times New Roman"/>
          <w:color w:val="000000"/>
          <w:szCs w:val="28"/>
        </w:rPr>
        <w:tab/>
      </w:r>
      <w:r w:rsidRPr="00152733">
        <w:rPr>
          <w:rFonts w:eastAsia="Times New Roman" w:cs="Times New Roman"/>
          <w:color w:val="000000"/>
          <w:spacing w:val="-4"/>
          <w:szCs w:val="28"/>
        </w:rPr>
        <w:t>d) Chủ trì, phối hợp với công chức tư pháp và Trưởng thôn, Tổ trưởng tổ dân phố trong việc hướng dẫn cộng đồng dân cư thôn, tổ dân phố xây dựng và tổ chức thực hiện hương ước, quy ước; phối hợp với công chức Văn phòng - thống kê trong việc xây dựng cơ sở dữ liệu về dân số, lao động, việc làm và các đối tượng chính sách;</w:t>
      </w:r>
    </w:p>
    <w:p w14:paraId="377B32B9"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đ)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0C55A8D2" w14:textId="77777777" w:rsidR="00944980" w:rsidRPr="00F15419"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b/>
          <w:color w:val="000000"/>
          <w:szCs w:val="28"/>
        </w:rPr>
        <w:tab/>
        <w:t>9</w:t>
      </w:r>
      <w:r w:rsidRPr="00BE124D">
        <w:rPr>
          <w:rFonts w:eastAsia="Times New Roman" w:cs="Times New Roman"/>
          <w:b/>
          <w:color w:val="000000"/>
          <w:szCs w:val="28"/>
        </w:rPr>
        <w:t>. Công chức Văn hóa - xã hội</w:t>
      </w:r>
      <w:r>
        <w:rPr>
          <w:rFonts w:eastAsia="Times New Roman" w:cs="Times New Roman"/>
          <w:b/>
          <w:color w:val="000000"/>
          <w:szCs w:val="28"/>
        </w:rPr>
        <w:t xml:space="preserve">: </w:t>
      </w:r>
      <w:r w:rsidRPr="006E7E60">
        <w:rPr>
          <w:rFonts w:eastAsia="Times New Roman" w:cs="Times New Roman"/>
          <w:b/>
          <w:i/>
          <w:color w:val="000000" w:themeColor="text1"/>
          <w:szCs w:val="28"/>
        </w:rPr>
        <w:t xml:space="preserve">phụ trách Lao động, thương binh và xã hội </w:t>
      </w:r>
      <w:r w:rsidRPr="00F15419">
        <w:rPr>
          <w:rFonts w:eastAsia="Times New Roman" w:cs="Times New Roman"/>
          <w:b/>
          <w:i/>
          <w:color w:val="FF0000"/>
          <w:szCs w:val="28"/>
        </w:rPr>
        <w:t>(đối với xã loại I)</w:t>
      </w:r>
    </w:p>
    <w:p w14:paraId="4D3A29F3" w14:textId="77777777" w:rsidR="00944980" w:rsidRPr="00EC48AA" w:rsidRDefault="00944980" w:rsidP="00944980">
      <w:pPr>
        <w:shd w:val="clear" w:color="auto" w:fill="FFFFFF"/>
        <w:tabs>
          <w:tab w:val="left" w:pos="720"/>
        </w:tabs>
        <w:spacing w:after="120" w:line="240" w:lineRule="auto"/>
        <w:jc w:val="both"/>
        <w:rPr>
          <w:rFonts w:eastAsia="Times New Roman" w:cs="Times New Roman"/>
          <w:color w:val="FF0000"/>
          <w:spacing w:val="-2"/>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nhiệm vụ, quyền hạn của Ủy ban nhân dân </w:t>
      </w:r>
      <w:r>
        <w:rPr>
          <w:rFonts w:eastAsia="Times New Roman" w:cs="Times New Roman"/>
          <w:color w:val="000000"/>
          <w:szCs w:val="28"/>
        </w:rPr>
        <w:t>xã, thị trấn</w:t>
      </w:r>
      <w:r w:rsidRPr="006A29D7">
        <w:rPr>
          <w:rFonts w:eastAsia="Times New Roman" w:cs="Times New Roman"/>
          <w:color w:val="000000"/>
          <w:szCs w:val="28"/>
        </w:rPr>
        <w:t xml:space="preserve">,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lĩnh vực</w:t>
      </w:r>
      <w:r>
        <w:rPr>
          <w:rFonts w:eastAsia="Times New Roman" w:cs="Times New Roman"/>
          <w:color w:val="000000"/>
          <w:szCs w:val="28"/>
        </w:rPr>
        <w:t xml:space="preserve"> </w:t>
      </w:r>
      <w:r w:rsidRPr="006A29D7">
        <w:rPr>
          <w:rFonts w:eastAsia="Times New Roman" w:cs="Times New Roman"/>
          <w:color w:val="000000"/>
          <w:szCs w:val="28"/>
        </w:rPr>
        <w:t>lao động, thương binh, xã hội, y tế</w:t>
      </w:r>
      <w:r>
        <w:rPr>
          <w:rFonts w:eastAsia="Times New Roman" w:cs="Times New Roman"/>
          <w:color w:val="000000"/>
          <w:szCs w:val="28"/>
        </w:rPr>
        <w:t xml:space="preserve"> </w:t>
      </w:r>
      <w:r w:rsidRPr="00A16322">
        <w:rPr>
          <w:rFonts w:eastAsia="Times New Roman" w:cs="Times New Roman"/>
          <w:color w:val="FF0000"/>
          <w:spacing w:val="-2"/>
          <w:szCs w:val="28"/>
        </w:rPr>
        <w:t xml:space="preserve">theo chỉ đạo, hướng dẫn của các Phòng chuyên môn: </w:t>
      </w:r>
      <w:r>
        <w:rPr>
          <w:rFonts w:eastAsia="Times New Roman" w:cs="Times New Roman"/>
          <w:color w:val="FF0000"/>
          <w:spacing w:val="-2"/>
          <w:szCs w:val="28"/>
        </w:rPr>
        <w:t>Lao động, Thương binh &amp; xã hội, Văn phòng HĐND&amp;UBND</w:t>
      </w:r>
      <w:r w:rsidRPr="00A16322">
        <w:rPr>
          <w:rFonts w:eastAsia="Times New Roman" w:cs="Times New Roman"/>
          <w:color w:val="FF0000"/>
          <w:spacing w:val="-2"/>
          <w:szCs w:val="28"/>
        </w:rPr>
        <w:t xml:space="preserve"> (lĩnh vực </w:t>
      </w:r>
      <w:r>
        <w:rPr>
          <w:rFonts w:eastAsia="Times New Roman" w:cs="Times New Roman"/>
          <w:color w:val="FF0000"/>
          <w:spacing w:val="-2"/>
          <w:szCs w:val="28"/>
        </w:rPr>
        <w:t>Y tế</w:t>
      </w:r>
      <w:r w:rsidRPr="00A16322">
        <w:rPr>
          <w:rFonts w:eastAsia="Times New Roman" w:cs="Times New Roman"/>
          <w:color w:val="FF0000"/>
          <w:spacing w:val="-2"/>
          <w:szCs w:val="28"/>
        </w:rPr>
        <w:t>) và quy định của pháp luật</w:t>
      </w:r>
      <w:r w:rsidRPr="006A29D7">
        <w:rPr>
          <w:rFonts w:eastAsia="Times New Roman" w:cs="Times New Roman"/>
          <w:color w:val="000000"/>
          <w:szCs w:val="28"/>
        </w:rPr>
        <w:t xml:space="preserve">;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trong công tác bảo hiểm xã hội, bảo hiểm y tế, an toàn vệ sinh, lao động; xây dựng tiêu chí phát triển đối tượng tham gia bảo hiểm xã hội, bảo hiểm y tế trong kế </w:t>
      </w:r>
      <w:r w:rsidRPr="006A29D7">
        <w:rPr>
          <w:rFonts w:eastAsia="Times New Roman" w:cs="Times New Roman"/>
          <w:color w:val="000000"/>
          <w:szCs w:val="28"/>
        </w:rPr>
        <w:lastRenderedPageBreak/>
        <w:t>hoạch phát triển kinh tế - xã hội hàng năm để trình Hội đồng nhân dân cùng cấp quyết định;</w:t>
      </w:r>
    </w:p>
    <w:p w14:paraId="4B6828D1"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b</w:t>
      </w:r>
      <w:r w:rsidRPr="006A29D7">
        <w:rPr>
          <w:rFonts w:eastAsia="Times New Roman" w:cs="Times New Roman"/>
          <w:color w:val="000000"/>
          <w:szCs w:val="28"/>
        </w:rPr>
        <w:t>) Thống kê dân số, lao động, việc làm, ngành nghề trên địa bàn; theo dõi, tổng hợp, báo cáo về số lượng và tình hình biến động các đối tượng chính sách lao động, người có công;</w:t>
      </w:r>
      <w:r>
        <w:rPr>
          <w:rFonts w:eastAsia="Times New Roman" w:cs="Times New Roman"/>
          <w:color w:val="000000"/>
          <w:szCs w:val="28"/>
        </w:rPr>
        <w:t xml:space="preserve"> </w:t>
      </w:r>
      <w:r w:rsidRPr="006A29D7">
        <w:rPr>
          <w:rFonts w:eastAsia="Times New Roman" w:cs="Times New Roman"/>
          <w:color w:val="000000"/>
          <w:szCs w:val="28"/>
        </w:rPr>
        <w:t>thực hiện việc chi trả các chế độ đối với người hưởng chính sách xã hội, người có công; quản lý nghĩa trang liệt sĩ và các công trình ghi công liệt sĩ; thực hiện các hoạt động bảo trợ xã hội, chương trình xóa đói, giảm nghèo và công tác an toàn thực phẩm trên địa bàn;</w:t>
      </w:r>
    </w:p>
    <w:p w14:paraId="75F2B616"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c</w:t>
      </w:r>
      <w:r w:rsidRPr="006A29D7">
        <w:rPr>
          <w:rFonts w:eastAsia="Times New Roman" w:cs="Times New Roman"/>
          <w:color w:val="000000"/>
          <w:szCs w:val="28"/>
        </w:rPr>
        <w:t>) Chủ trì, phối hợp với</w:t>
      </w:r>
      <w:r>
        <w:rPr>
          <w:rFonts w:eastAsia="Times New Roman" w:cs="Times New Roman"/>
          <w:color w:val="000000"/>
          <w:szCs w:val="28"/>
        </w:rPr>
        <w:t xml:space="preserve"> </w:t>
      </w:r>
      <w:r w:rsidRPr="006A29D7">
        <w:rPr>
          <w:rFonts w:eastAsia="Times New Roman" w:cs="Times New Roman"/>
          <w:color w:val="000000"/>
          <w:szCs w:val="28"/>
        </w:rPr>
        <w:t xml:space="preserve">với công chức Văn phòng - thống kê trong việc xây dựng cơ sở dữ liệu về </w:t>
      </w:r>
      <w:r w:rsidRPr="00A52055">
        <w:rPr>
          <w:rFonts w:eastAsia="Times New Roman" w:cs="Times New Roman"/>
          <w:color w:val="000000" w:themeColor="text1"/>
          <w:szCs w:val="28"/>
        </w:rPr>
        <w:t>dân số</w:t>
      </w:r>
      <w:r w:rsidRPr="006A29D7">
        <w:rPr>
          <w:rFonts w:eastAsia="Times New Roman" w:cs="Times New Roman"/>
          <w:color w:val="000000"/>
          <w:szCs w:val="28"/>
        </w:rPr>
        <w:t>, lao động, việc làm và các đối tượng chính sách;</w:t>
      </w:r>
    </w:p>
    <w:p w14:paraId="7B4053DD"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d</w:t>
      </w:r>
      <w:r w:rsidRPr="006A29D7">
        <w:rPr>
          <w:rFonts w:eastAsia="Times New Roman" w:cs="Times New Roman"/>
          <w:color w:val="000000"/>
          <w:szCs w:val="28"/>
        </w:rPr>
        <w:t xml:space="preserve">)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6DDE3873" w14:textId="77777777" w:rsidR="00944980" w:rsidRPr="00BE711E"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b/>
          <w:color w:val="000000"/>
          <w:szCs w:val="28"/>
        </w:rPr>
        <w:tab/>
        <w:t>10</w:t>
      </w:r>
      <w:r w:rsidRPr="00BE124D">
        <w:rPr>
          <w:rFonts w:eastAsia="Times New Roman" w:cs="Times New Roman"/>
          <w:b/>
          <w:color w:val="000000"/>
          <w:szCs w:val="28"/>
        </w:rPr>
        <w:t>. Công chức Văn hóa - xã hội</w:t>
      </w:r>
      <w:r>
        <w:rPr>
          <w:rFonts w:eastAsia="Times New Roman" w:cs="Times New Roman"/>
          <w:b/>
          <w:color w:val="000000"/>
          <w:szCs w:val="28"/>
        </w:rPr>
        <w:t xml:space="preserve">: </w:t>
      </w:r>
      <w:r w:rsidRPr="006E7E60">
        <w:rPr>
          <w:rFonts w:eastAsia="Times New Roman" w:cs="Times New Roman"/>
          <w:b/>
          <w:i/>
          <w:color w:val="000000" w:themeColor="text1"/>
          <w:szCs w:val="28"/>
        </w:rPr>
        <w:t xml:space="preserve">phụ trách công tác Văn hoá - xã hội </w:t>
      </w:r>
      <w:r w:rsidRPr="001E1D42">
        <w:rPr>
          <w:rFonts w:eastAsia="Times New Roman" w:cs="Times New Roman"/>
          <w:b/>
          <w:i/>
          <w:color w:val="FF0000"/>
          <w:szCs w:val="28"/>
        </w:rPr>
        <w:t>(đối với xã loại I)</w:t>
      </w:r>
    </w:p>
    <w:p w14:paraId="012874AA" w14:textId="77777777" w:rsidR="00944980" w:rsidRPr="00081E1F" w:rsidRDefault="00944980" w:rsidP="00944980">
      <w:pPr>
        <w:shd w:val="clear" w:color="auto" w:fill="FFFFFF"/>
        <w:tabs>
          <w:tab w:val="left" w:pos="720"/>
        </w:tabs>
        <w:spacing w:after="120" w:line="240" w:lineRule="auto"/>
        <w:jc w:val="both"/>
        <w:rPr>
          <w:rFonts w:eastAsia="Times New Roman" w:cs="Times New Roman"/>
          <w:color w:val="FF0000"/>
          <w:spacing w:val="-4"/>
          <w:szCs w:val="28"/>
        </w:rPr>
      </w:pPr>
      <w:r>
        <w:rPr>
          <w:rFonts w:eastAsia="Times New Roman" w:cs="Times New Roman"/>
          <w:color w:val="000000"/>
          <w:szCs w:val="28"/>
        </w:rPr>
        <w:tab/>
      </w:r>
      <w:r w:rsidRPr="00081E1F">
        <w:rPr>
          <w:rFonts w:eastAsia="Times New Roman" w:cs="Times New Roman"/>
          <w:color w:val="000000"/>
          <w:spacing w:val="-4"/>
          <w:szCs w:val="28"/>
        </w:rPr>
        <w:t xml:space="preserve">a) Tham mưu, giúp Ủy ban nhân dân xã, thị trấn tổ chức thực hiện nhiệm vụ, quyền hạn của Ủy ban nhân dân xã, thị trấn, Chủ tịch Ủy ban nhân dân xã, thị trấn trong các lĩnh vực văn hóa, thông tin, truyền thông, thể dục, thể thao, du lịch </w:t>
      </w:r>
      <w:r w:rsidRPr="00081E1F">
        <w:rPr>
          <w:rFonts w:eastAsia="Times New Roman" w:cs="Times New Roman"/>
          <w:color w:val="FF0000"/>
          <w:spacing w:val="-4"/>
          <w:szCs w:val="28"/>
        </w:rPr>
        <w:t>theo chỉ đạo, hướng dẫn của các Phòng chuyên môn: Văn hoá &amp; thông tin, Giáo dục &amp; Đào tạo, Dân tộc, Nội vụ (lĩnh vực tôn giáo tín ngưỡng, thanh niên) và quy định của pháp luật</w:t>
      </w:r>
      <w:r w:rsidRPr="00081E1F">
        <w:rPr>
          <w:rFonts w:eastAsia="Times New Roman" w:cs="Times New Roman"/>
          <w:color w:val="000000"/>
          <w:spacing w:val="-4"/>
          <w:szCs w:val="28"/>
        </w:rPr>
        <w:t>.</w:t>
      </w:r>
    </w:p>
    <w:p w14:paraId="08104BFE"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việc tổ chức các hoạt động văn hóa, thông tin, truyền thông, thể dục, thể thao</w:t>
      </w:r>
      <w:r>
        <w:rPr>
          <w:rFonts w:eastAsia="Times New Roman" w:cs="Times New Roman"/>
          <w:color w:val="000000"/>
          <w:szCs w:val="28"/>
        </w:rPr>
        <w:t xml:space="preserve">, </w:t>
      </w:r>
      <w:r w:rsidRPr="006A29D7">
        <w:rPr>
          <w:rFonts w:eastAsia="Times New Roman" w:cs="Times New Roman"/>
          <w:color w:val="000000"/>
          <w:szCs w:val="28"/>
        </w:rPr>
        <w:t xml:space="preserve">du lịch, </w:t>
      </w:r>
      <w:r w:rsidRPr="0052125A">
        <w:rPr>
          <w:rFonts w:eastAsia="Times New Roman" w:cs="Times New Roman"/>
          <w:color w:val="FF0000"/>
          <w:szCs w:val="28"/>
        </w:rPr>
        <w:t xml:space="preserve">giáo dục, tín ngưỡng, tôn giáo, dân tộc, gia đình, </w:t>
      </w:r>
      <w:r w:rsidRPr="00E5192F">
        <w:rPr>
          <w:rFonts w:eastAsia="Times New Roman" w:cs="Times New Roman"/>
          <w:color w:val="FF0000"/>
          <w:szCs w:val="28"/>
        </w:rPr>
        <w:t>trẻ em</w:t>
      </w:r>
      <w:r w:rsidRPr="0052125A">
        <w:rPr>
          <w:rFonts w:eastAsia="Times New Roman" w:cs="Times New Roman"/>
          <w:color w:val="FF0000"/>
          <w:szCs w:val="28"/>
        </w:rPr>
        <w:t xml:space="preserve"> và thanh niên theo quy định của pháp luật;</w:t>
      </w:r>
      <w:r>
        <w:rPr>
          <w:rFonts w:eastAsia="Times New Roman" w:cs="Times New Roman"/>
          <w:color w:val="FF0000"/>
          <w:szCs w:val="28"/>
        </w:rPr>
        <w:t xml:space="preserve"> </w:t>
      </w:r>
      <w:r w:rsidRPr="00AC34BF">
        <w:rPr>
          <w:rFonts w:eastAsia="Times New Roman" w:cs="Times New Roman"/>
          <w:color w:val="000000" w:themeColor="text1"/>
          <w:szCs w:val="28"/>
        </w:rPr>
        <w:t xml:space="preserve">quản lí </w:t>
      </w:r>
      <w:r w:rsidRPr="006A29D7">
        <w:rPr>
          <w:rFonts w:eastAsia="Times New Roman" w:cs="Times New Roman"/>
          <w:color w:val="000000"/>
          <w:szCs w:val="28"/>
        </w:rPr>
        <w:t xml:space="preserve">bảo vệ các di tích lịch sử văn hóa trên địa bàn </w:t>
      </w:r>
      <w:r>
        <w:rPr>
          <w:rFonts w:eastAsia="Times New Roman" w:cs="Times New Roman"/>
          <w:color w:val="000000"/>
          <w:szCs w:val="28"/>
        </w:rPr>
        <w:t>xã, thị trấn</w:t>
      </w:r>
      <w:r w:rsidRPr="006A29D7">
        <w:rPr>
          <w:rFonts w:eastAsia="Times New Roman" w:cs="Times New Roman"/>
          <w:color w:val="000000"/>
          <w:szCs w:val="28"/>
        </w:rPr>
        <w:t>, xây dựng đời sống văn hóa ở cộng đồng dân cư và xây dựng gia đình văn hóa trên địa bàn;</w:t>
      </w:r>
    </w:p>
    <w:p w14:paraId="74400585"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c</w:t>
      </w:r>
      <w:r w:rsidRPr="006A29D7">
        <w:rPr>
          <w:rFonts w:eastAsia="Times New Roman" w:cs="Times New Roman"/>
          <w:color w:val="000000"/>
          <w:szCs w:val="28"/>
        </w:rPr>
        <w:t>) Chủ trì, phối hợp với công chức tư pháp và Trưởng thôn, Tổ trưởng tổ dân phố trong việc hướng dẫn cộng đồng dân cư thôn, tổ dân phố xây dựng và tổ chức thực hiện hương ước, quy ước;</w:t>
      </w:r>
    </w:p>
    <w:p w14:paraId="5720B823" w14:textId="77777777" w:rsidR="00944980"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d</w:t>
      </w:r>
      <w:r w:rsidRPr="006A29D7">
        <w:rPr>
          <w:rFonts w:eastAsia="Times New Roman" w:cs="Times New Roman"/>
          <w:color w:val="000000"/>
          <w:szCs w:val="28"/>
        </w:rPr>
        <w:t xml:space="preserve">) Thực hiện các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1D44FFD7" w14:textId="77777777" w:rsidR="00944980" w:rsidRPr="00CB4551" w:rsidRDefault="00944980" w:rsidP="00944980">
      <w:pPr>
        <w:shd w:val="clear" w:color="auto" w:fill="FFFFFF"/>
        <w:tabs>
          <w:tab w:val="left" w:pos="720"/>
        </w:tabs>
        <w:spacing w:after="120" w:line="240" w:lineRule="auto"/>
        <w:jc w:val="both"/>
        <w:rPr>
          <w:rFonts w:eastAsia="Times New Roman" w:cs="Times New Roman"/>
          <w:b/>
          <w:i/>
          <w:color w:val="FF0000"/>
          <w:szCs w:val="28"/>
        </w:rPr>
      </w:pPr>
      <w:r>
        <w:rPr>
          <w:rFonts w:eastAsia="Times New Roman" w:cs="Times New Roman"/>
          <w:b/>
          <w:color w:val="000000"/>
          <w:szCs w:val="28"/>
        </w:rPr>
        <w:tab/>
        <w:t>11</w:t>
      </w:r>
      <w:r w:rsidRPr="00F419CC">
        <w:rPr>
          <w:rFonts w:eastAsia="Times New Roman" w:cs="Times New Roman"/>
          <w:b/>
          <w:color w:val="000000"/>
          <w:szCs w:val="28"/>
        </w:rPr>
        <w:t xml:space="preserve">. Công chức Địa chính - </w:t>
      </w:r>
      <w:r>
        <w:rPr>
          <w:rFonts w:eastAsia="Times New Roman" w:cs="Times New Roman"/>
          <w:b/>
          <w:color w:val="000000"/>
          <w:szCs w:val="28"/>
        </w:rPr>
        <w:t>N</w:t>
      </w:r>
      <w:r w:rsidRPr="00F419CC">
        <w:rPr>
          <w:rFonts w:eastAsia="Times New Roman" w:cs="Times New Roman"/>
          <w:b/>
          <w:color w:val="000000"/>
          <w:szCs w:val="28"/>
        </w:rPr>
        <w:t xml:space="preserve">ông nghiệp - </w:t>
      </w:r>
      <w:r>
        <w:rPr>
          <w:rFonts w:eastAsia="Times New Roman" w:cs="Times New Roman"/>
          <w:b/>
          <w:color w:val="000000"/>
          <w:szCs w:val="28"/>
        </w:rPr>
        <w:t>X</w:t>
      </w:r>
      <w:r w:rsidRPr="00F419CC">
        <w:rPr>
          <w:rFonts w:eastAsia="Times New Roman" w:cs="Times New Roman"/>
          <w:b/>
          <w:color w:val="000000"/>
          <w:szCs w:val="28"/>
        </w:rPr>
        <w:t>ây dựng và môi trường:</w:t>
      </w:r>
      <w:r>
        <w:rPr>
          <w:rFonts w:eastAsia="Times New Roman" w:cs="Times New Roman"/>
          <w:color w:val="000000"/>
          <w:szCs w:val="28"/>
        </w:rPr>
        <w:t xml:space="preserve"> </w:t>
      </w:r>
      <w:r w:rsidRPr="006E7E60">
        <w:rPr>
          <w:rFonts w:eastAsia="Times New Roman" w:cs="Times New Roman"/>
          <w:b/>
          <w:i/>
          <w:color w:val="000000" w:themeColor="text1"/>
          <w:szCs w:val="28"/>
        </w:rPr>
        <w:t>phụ trách Địa chính, giao thông, xây dựng, tài nguyên môi trường và xây dựng nông thôn mới</w:t>
      </w:r>
      <w:r>
        <w:rPr>
          <w:rFonts w:eastAsia="Times New Roman" w:cs="Times New Roman"/>
          <w:b/>
          <w:i/>
          <w:color w:val="FF0000"/>
          <w:szCs w:val="28"/>
        </w:rPr>
        <w:t xml:space="preserve"> </w:t>
      </w:r>
      <w:r w:rsidRPr="00CB4551">
        <w:rPr>
          <w:rFonts w:eastAsia="Times New Roman" w:cs="Times New Roman"/>
          <w:b/>
          <w:i/>
          <w:color w:val="FF0000"/>
          <w:szCs w:val="28"/>
        </w:rPr>
        <w:t>(đối với xã)</w:t>
      </w:r>
    </w:p>
    <w:p w14:paraId="7B17AED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các nhiệm vụ, quyền hạn của Ủy ban nhân dân,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các lĩnh vực về quản lý đất đai, địa giới đơn vị hành chính, tài nguyên, môi trường, xây dựng, đô thị, giao thông</w:t>
      </w:r>
      <w:r>
        <w:rPr>
          <w:rFonts w:eastAsia="Times New Roman" w:cs="Times New Roman"/>
          <w:color w:val="000000"/>
          <w:szCs w:val="28"/>
        </w:rPr>
        <w:t xml:space="preserve"> </w:t>
      </w:r>
      <w:r w:rsidRPr="006A29D7">
        <w:rPr>
          <w:rFonts w:eastAsia="Times New Roman" w:cs="Times New Roman"/>
          <w:color w:val="000000"/>
          <w:szCs w:val="28"/>
        </w:rPr>
        <w:t xml:space="preserve">trên địa bàn </w:t>
      </w:r>
      <w:r>
        <w:rPr>
          <w:rFonts w:eastAsia="Times New Roman" w:cs="Times New Roman"/>
          <w:color w:val="000000"/>
          <w:szCs w:val="28"/>
        </w:rPr>
        <w:t xml:space="preserve">xã, thị trấn </w:t>
      </w:r>
      <w:r w:rsidRPr="00E1256C">
        <w:rPr>
          <w:rFonts w:eastAsia="Times New Roman" w:cs="Times New Roman"/>
          <w:color w:val="FF0000"/>
          <w:szCs w:val="28"/>
        </w:rPr>
        <w:t>theo chỉ đạo hướng dẫn của các Phòng chuyên môn: Tài nguyên &amp; Môi trường, Kinh tế &amp; Hạ tầng, Văn phòng Nông thôn mới</w:t>
      </w:r>
      <w:r>
        <w:rPr>
          <w:rFonts w:eastAsia="Times New Roman" w:cs="Times New Roman"/>
          <w:color w:val="000000"/>
          <w:szCs w:val="28"/>
        </w:rPr>
        <w:t xml:space="preserve"> và </w:t>
      </w:r>
      <w:r w:rsidRPr="006A29D7">
        <w:rPr>
          <w:rFonts w:eastAsia="Times New Roman" w:cs="Times New Roman"/>
          <w:color w:val="000000"/>
          <w:szCs w:val="28"/>
        </w:rPr>
        <w:t>quy định của pháp luật;</w:t>
      </w:r>
    </w:p>
    <w:p w14:paraId="569CA40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triển khai thực hiện các quy hoạch, kế hoạch phát triển kinh tế - xã hội, ngành, lĩnh vực thuộc thẩm </w:t>
      </w:r>
      <w:r w:rsidRPr="006A29D7">
        <w:rPr>
          <w:rFonts w:eastAsia="Times New Roman" w:cs="Times New Roman"/>
          <w:color w:val="000000"/>
          <w:szCs w:val="28"/>
        </w:rPr>
        <w:lastRenderedPageBreak/>
        <w:t xml:space="preserve">quyền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hoặc của cấp trên đã phê duyệt triển khai trên địa bàn </w:t>
      </w:r>
      <w:r>
        <w:rPr>
          <w:rFonts w:eastAsia="Times New Roman" w:cs="Times New Roman"/>
          <w:color w:val="000000"/>
          <w:szCs w:val="28"/>
        </w:rPr>
        <w:t>xã, thị trấn</w:t>
      </w:r>
      <w:r w:rsidRPr="006A29D7">
        <w:rPr>
          <w:rFonts w:eastAsia="Times New Roman" w:cs="Times New Roman"/>
          <w:color w:val="000000"/>
          <w:szCs w:val="28"/>
        </w:rPr>
        <w:t>;</w:t>
      </w:r>
    </w:p>
    <w:p w14:paraId="524EC7D0"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Thu thập thông tin, tổng hợp số liệu, bảo quản hồ sơ và xây dựng các báo cáo liên quan đến thẩm quyền quản lý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về đất đai, địa giới đơn vị hành chính, tài nguyên, môi trường, xây dựng, đô thị, giao thông</w:t>
      </w:r>
      <w:r>
        <w:rPr>
          <w:rFonts w:eastAsia="Times New Roman" w:cs="Times New Roman"/>
          <w:color w:val="000000"/>
          <w:szCs w:val="28"/>
        </w:rPr>
        <w:t xml:space="preserve"> </w:t>
      </w:r>
      <w:r w:rsidRPr="006A29D7">
        <w:rPr>
          <w:rFonts w:eastAsia="Times New Roman" w:cs="Times New Roman"/>
          <w:color w:val="000000"/>
          <w:szCs w:val="28"/>
        </w:rPr>
        <w:t xml:space="preserve">trên địa bàn </w:t>
      </w:r>
      <w:r>
        <w:rPr>
          <w:rFonts w:eastAsia="Times New Roman" w:cs="Times New Roman"/>
          <w:color w:val="000000"/>
          <w:szCs w:val="28"/>
        </w:rPr>
        <w:t>xã, thị trấn</w:t>
      </w:r>
      <w:r w:rsidRPr="006A29D7">
        <w:rPr>
          <w:rFonts w:eastAsia="Times New Roman" w:cs="Times New Roman"/>
          <w:color w:val="000000"/>
          <w:szCs w:val="28"/>
        </w:rPr>
        <w:t>;</w:t>
      </w:r>
    </w:p>
    <w:p w14:paraId="335453C6"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trình Ủy ban nhân dân cấp huyện quyết định giao đất, thu hồi đất, cấp giấy chứng nhận quyền sử dụng đất đối với hộ gia đình, cá nhân; lập sổ địa chính đối với chủ sử dụng đất hợp pháp; hướng dẫn thủ tục thẩm tra để xác nhận tổ chức, hộ gia đình, cá nhân đăng ký đất đai, thực hiện các quyền công dân liên quan tới đất đai trên địa bàn </w:t>
      </w:r>
      <w:r>
        <w:rPr>
          <w:rFonts w:eastAsia="Times New Roman" w:cs="Times New Roman"/>
          <w:color w:val="000000"/>
          <w:szCs w:val="28"/>
        </w:rPr>
        <w:t>xã, thị trấn</w:t>
      </w:r>
      <w:r w:rsidRPr="006A29D7">
        <w:rPr>
          <w:rFonts w:eastAsia="Times New Roman" w:cs="Times New Roman"/>
          <w:color w:val="000000"/>
          <w:szCs w:val="28"/>
        </w:rPr>
        <w:t>; phối hợp với công chức khác thực hiện các thủ tục hành chính trong việc tiếp nhận hồ sơ và thẩm tra để xác minh nguồn gốc, hiện trạng đăng ký và sử dụng đất đai, tình trạng tranh chấp đất đai và biến động về đất đai trên địa bàn;</w:t>
      </w:r>
    </w:p>
    <w:p w14:paraId="451EAB45"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đ)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các hồ sơ về việc cấp phép cải tạo, xây dựng các công trình, nhà ở trên địa bàn để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quyết định hoặc trình Ủy ban nhân dân cấp huyện xem xét, quyết định; công tác xây dựng, giám sát về kỹ thuật trong việc xây dựng các công trình phúc lợi ở địa phương;</w:t>
      </w:r>
    </w:p>
    <w:p w14:paraId="449D55D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e) Phụ trách các công việc thuộc lĩnh vực đất đai, địa giới đơn vị hành chính, tài nguyên, môi trường, xây dựng, đô thị, giao thông, tại </w:t>
      </w:r>
      <w:r>
        <w:rPr>
          <w:rFonts w:eastAsia="Times New Roman" w:cs="Times New Roman"/>
          <w:color w:val="000000"/>
          <w:szCs w:val="28"/>
        </w:rPr>
        <w:t>bộ phận</w:t>
      </w:r>
      <w:r w:rsidRPr="006A29D7">
        <w:rPr>
          <w:rFonts w:eastAsia="Times New Roman" w:cs="Times New Roman"/>
          <w:color w:val="000000"/>
          <w:szCs w:val="28"/>
        </w:rPr>
        <w:t xml:space="preserve"> giao dịch hành chính một cửa</w:t>
      </w:r>
      <w:r>
        <w:rPr>
          <w:rFonts w:eastAsia="Times New Roman" w:cs="Times New Roman"/>
          <w:color w:val="000000"/>
          <w:szCs w:val="28"/>
        </w:rPr>
        <w:t xml:space="preserve"> xã, thị trấn </w:t>
      </w:r>
      <w:r w:rsidRPr="006A29D7">
        <w:rPr>
          <w:rFonts w:eastAsia="Times New Roman" w:cs="Times New Roman"/>
          <w:color w:val="000000"/>
          <w:szCs w:val="28"/>
        </w:rPr>
        <w:t xml:space="preserve">theo phân công của Chủ tịch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62F25EBC"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Thực hiện những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07293F65" w14:textId="77777777" w:rsidR="00944980" w:rsidRPr="00CB4551" w:rsidRDefault="00944980" w:rsidP="00944980">
      <w:pPr>
        <w:shd w:val="clear" w:color="auto" w:fill="FFFFFF"/>
        <w:tabs>
          <w:tab w:val="left" w:pos="720"/>
        </w:tabs>
        <w:spacing w:after="120" w:line="240" w:lineRule="auto"/>
        <w:jc w:val="both"/>
        <w:rPr>
          <w:rFonts w:eastAsia="Times New Roman" w:cs="Times New Roman"/>
          <w:b/>
          <w:i/>
          <w:color w:val="FF0000"/>
          <w:szCs w:val="28"/>
        </w:rPr>
      </w:pPr>
      <w:r>
        <w:rPr>
          <w:rFonts w:eastAsia="Times New Roman" w:cs="Times New Roman"/>
          <w:color w:val="000000"/>
          <w:szCs w:val="28"/>
        </w:rPr>
        <w:tab/>
      </w:r>
      <w:r>
        <w:rPr>
          <w:rFonts w:eastAsia="Times New Roman" w:cs="Times New Roman"/>
          <w:b/>
          <w:color w:val="000000"/>
          <w:szCs w:val="28"/>
        </w:rPr>
        <w:t>12</w:t>
      </w:r>
      <w:r w:rsidRPr="00F419CC">
        <w:rPr>
          <w:rFonts w:eastAsia="Times New Roman" w:cs="Times New Roman"/>
          <w:b/>
          <w:color w:val="000000"/>
          <w:szCs w:val="28"/>
        </w:rPr>
        <w:t xml:space="preserve">. Công chức Địa chính - </w:t>
      </w:r>
      <w:r>
        <w:rPr>
          <w:rFonts w:eastAsia="Times New Roman" w:cs="Times New Roman"/>
          <w:b/>
          <w:color w:val="000000"/>
          <w:szCs w:val="28"/>
        </w:rPr>
        <w:t>N</w:t>
      </w:r>
      <w:r w:rsidRPr="00F419CC">
        <w:rPr>
          <w:rFonts w:eastAsia="Times New Roman" w:cs="Times New Roman"/>
          <w:b/>
          <w:color w:val="000000"/>
          <w:szCs w:val="28"/>
        </w:rPr>
        <w:t xml:space="preserve">ông nghiệp - </w:t>
      </w:r>
      <w:r>
        <w:rPr>
          <w:rFonts w:eastAsia="Times New Roman" w:cs="Times New Roman"/>
          <w:b/>
          <w:color w:val="000000"/>
          <w:szCs w:val="28"/>
        </w:rPr>
        <w:t>X</w:t>
      </w:r>
      <w:r w:rsidRPr="00F419CC">
        <w:rPr>
          <w:rFonts w:eastAsia="Times New Roman" w:cs="Times New Roman"/>
          <w:b/>
          <w:color w:val="000000"/>
          <w:szCs w:val="28"/>
        </w:rPr>
        <w:t>ây dựng và môi trường:</w:t>
      </w:r>
      <w:r>
        <w:rPr>
          <w:rFonts w:eastAsia="Times New Roman" w:cs="Times New Roman"/>
          <w:color w:val="000000"/>
          <w:szCs w:val="28"/>
        </w:rPr>
        <w:t xml:space="preserve"> </w:t>
      </w:r>
      <w:r w:rsidRPr="00CB4551">
        <w:rPr>
          <w:rFonts w:eastAsia="Times New Roman" w:cs="Times New Roman"/>
          <w:b/>
          <w:i/>
          <w:color w:val="FF0000"/>
          <w:szCs w:val="28"/>
        </w:rPr>
        <w:t xml:space="preserve">phụ trách </w:t>
      </w:r>
      <w:r>
        <w:rPr>
          <w:rFonts w:eastAsia="Times New Roman" w:cs="Times New Roman"/>
          <w:b/>
          <w:i/>
          <w:color w:val="FF0000"/>
          <w:szCs w:val="28"/>
        </w:rPr>
        <w:t xml:space="preserve">Nông – Lâm nghiệp và công tác Khuyến nông </w:t>
      </w:r>
      <w:r w:rsidRPr="00CB4551">
        <w:rPr>
          <w:rFonts w:eastAsia="Times New Roman" w:cs="Times New Roman"/>
          <w:b/>
          <w:i/>
          <w:color w:val="FF0000"/>
          <w:szCs w:val="28"/>
        </w:rPr>
        <w:t>(đối với xã)</w:t>
      </w:r>
    </w:p>
    <w:p w14:paraId="5471CB26"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tổ chức thực hiện các nhiệm vụ, quyền hạn của Ủy ban nhân dân,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trong các lĩnh vực về quản lý</w:t>
      </w:r>
      <w:r>
        <w:rPr>
          <w:rFonts w:eastAsia="Times New Roman" w:cs="Times New Roman"/>
          <w:color w:val="000000"/>
          <w:szCs w:val="28"/>
        </w:rPr>
        <w:t xml:space="preserve"> </w:t>
      </w:r>
      <w:r w:rsidRPr="006A29D7">
        <w:rPr>
          <w:rFonts w:eastAsia="Times New Roman" w:cs="Times New Roman"/>
          <w:color w:val="000000"/>
          <w:szCs w:val="28"/>
        </w:rPr>
        <w:t xml:space="preserve">nông nghiệp, nông thôn trên địa bàn </w:t>
      </w:r>
      <w:r>
        <w:rPr>
          <w:rFonts w:eastAsia="Times New Roman" w:cs="Times New Roman"/>
          <w:color w:val="000000"/>
          <w:szCs w:val="28"/>
        </w:rPr>
        <w:t xml:space="preserve">xã, thị trấn </w:t>
      </w:r>
      <w:r w:rsidRPr="00EA1024">
        <w:rPr>
          <w:rFonts w:eastAsia="Times New Roman" w:cs="Times New Roman"/>
          <w:color w:val="FF0000"/>
          <w:szCs w:val="28"/>
        </w:rPr>
        <w:t>theo chỉ đạo, hướng dẫn của Phòng Nông nghiệp &amp; PTNT</w:t>
      </w:r>
      <w:r>
        <w:rPr>
          <w:rFonts w:eastAsia="Times New Roman" w:cs="Times New Roman"/>
          <w:color w:val="000000"/>
          <w:szCs w:val="28"/>
        </w:rPr>
        <w:t xml:space="preserve"> và </w:t>
      </w:r>
      <w:r w:rsidRPr="006A29D7">
        <w:rPr>
          <w:rFonts w:eastAsia="Times New Roman" w:cs="Times New Roman"/>
          <w:color w:val="000000"/>
          <w:szCs w:val="28"/>
        </w:rPr>
        <w:t>quy định của pháp luật;</w:t>
      </w:r>
    </w:p>
    <w:p w14:paraId="2C8B5942"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triển khai thực hiện các quy hoạch, kế hoạch phát triển kinh tế - xã hội, ngành, lĩnh vực thuộc thẩm quyền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hoặc của cấp trên đã phê duyệt triển khai trên địa bàn </w:t>
      </w:r>
      <w:r>
        <w:rPr>
          <w:rFonts w:eastAsia="Times New Roman" w:cs="Times New Roman"/>
          <w:color w:val="000000"/>
          <w:szCs w:val="28"/>
        </w:rPr>
        <w:t>xã, thị trấn</w:t>
      </w:r>
      <w:r w:rsidRPr="006A29D7">
        <w:rPr>
          <w:rFonts w:eastAsia="Times New Roman" w:cs="Times New Roman"/>
          <w:color w:val="000000"/>
          <w:szCs w:val="28"/>
        </w:rPr>
        <w:t>;</w:t>
      </w:r>
    </w:p>
    <w:p w14:paraId="78EBF46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Thu thập thông tin, tổng hợp số liệu, bảo quản hồ sơ và xây dựng các báo cáo liên quan đến thẩm quyền quản lý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về nông nghiệp, nông thôn trên địa bàn </w:t>
      </w:r>
      <w:r>
        <w:rPr>
          <w:rFonts w:eastAsia="Times New Roman" w:cs="Times New Roman"/>
          <w:color w:val="000000"/>
          <w:szCs w:val="28"/>
        </w:rPr>
        <w:t>xã, thị trấn</w:t>
      </w:r>
      <w:r w:rsidRPr="006A29D7">
        <w:rPr>
          <w:rFonts w:eastAsia="Times New Roman" w:cs="Times New Roman"/>
          <w:color w:val="000000"/>
          <w:szCs w:val="28"/>
        </w:rPr>
        <w:t>;</w:t>
      </w:r>
    </w:p>
    <w:p w14:paraId="0F0BA21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d</w:t>
      </w:r>
      <w:r w:rsidRPr="006A29D7">
        <w:rPr>
          <w:rFonts w:eastAsia="Times New Roman" w:cs="Times New Roman"/>
          <w:color w:val="000000"/>
          <w:szCs w:val="28"/>
        </w:rPr>
        <w:t xml:space="preserve">)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các hồ sơ về việc cấp phép cải tạo, xây dựng các công trình, nhà ở trên địa bàn để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quyết định hoặc trình Ủy ban nhân dân cấp huyện xem xét, </w:t>
      </w:r>
      <w:r w:rsidRPr="006A29D7">
        <w:rPr>
          <w:rFonts w:eastAsia="Times New Roman" w:cs="Times New Roman"/>
          <w:color w:val="000000"/>
          <w:szCs w:val="28"/>
        </w:rPr>
        <w:lastRenderedPageBreak/>
        <w:t>quyết định; công tác xây dựng, giám sát về kỹ thuật trong việc xây dựng các công trình phúc lợi ở địa phương;</w:t>
      </w:r>
    </w:p>
    <w:p w14:paraId="4C56B05D"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đ</w:t>
      </w:r>
      <w:r w:rsidRPr="006A29D7">
        <w:rPr>
          <w:rFonts w:eastAsia="Times New Roman" w:cs="Times New Roman"/>
          <w:color w:val="000000"/>
          <w:szCs w:val="28"/>
        </w:rPr>
        <w:t xml:space="preserve">) Phụ trách các công việc thuộc lĩnh vực nông nghiệp, nông thôn theo phân công của Chủ tịch Ủy ban nhân dân </w:t>
      </w:r>
      <w:r>
        <w:rPr>
          <w:rFonts w:eastAsia="Times New Roman" w:cs="Times New Roman"/>
          <w:color w:val="000000"/>
          <w:szCs w:val="28"/>
        </w:rPr>
        <w:t>xã, thị trấn</w:t>
      </w:r>
      <w:r w:rsidRPr="006A29D7">
        <w:rPr>
          <w:rFonts w:eastAsia="Times New Roman" w:cs="Times New Roman"/>
          <w:color w:val="000000"/>
          <w:szCs w:val="28"/>
        </w:rPr>
        <w:t>;</w:t>
      </w:r>
    </w:p>
    <w:p w14:paraId="34B8AF5C"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e</w:t>
      </w:r>
      <w:r w:rsidRPr="006A29D7">
        <w:rPr>
          <w:rFonts w:eastAsia="Times New Roman" w:cs="Times New Roman"/>
          <w:color w:val="000000"/>
          <w:szCs w:val="28"/>
        </w:rPr>
        <w:t xml:space="preserve">) Thực hiện những nhiệm vụ khác theo phân công của Chủ tịch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và quy định của pháp luật có liên quan.</w:t>
      </w:r>
    </w:p>
    <w:p w14:paraId="2C2C3284" w14:textId="77777777" w:rsidR="00944980" w:rsidRPr="00EF2984"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b/>
          <w:color w:val="000000"/>
          <w:szCs w:val="28"/>
        </w:rPr>
        <w:tab/>
        <w:t>13</w:t>
      </w:r>
      <w:r w:rsidRPr="00BE124D">
        <w:rPr>
          <w:rFonts w:eastAsia="Times New Roman" w:cs="Times New Roman"/>
          <w:b/>
          <w:color w:val="000000"/>
          <w:szCs w:val="28"/>
        </w:rPr>
        <w:t xml:space="preserve">. Công chức Địa chính - </w:t>
      </w:r>
      <w:r>
        <w:rPr>
          <w:rFonts w:eastAsia="Times New Roman" w:cs="Times New Roman"/>
          <w:b/>
          <w:color w:val="000000"/>
          <w:szCs w:val="28"/>
        </w:rPr>
        <w:t>X</w:t>
      </w:r>
      <w:r w:rsidRPr="00BE124D">
        <w:rPr>
          <w:rFonts w:eastAsia="Times New Roman" w:cs="Times New Roman"/>
          <w:b/>
          <w:color w:val="000000"/>
          <w:szCs w:val="28"/>
        </w:rPr>
        <w:t xml:space="preserve">ây dựng - </w:t>
      </w:r>
      <w:r>
        <w:rPr>
          <w:rFonts w:eastAsia="Times New Roman" w:cs="Times New Roman"/>
          <w:b/>
          <w:color w:val="000000"/>
          <w:szCs w:val="28"/>
        </w:rPr>
        <w:t>Đ</w:t>
      </w:r>
      <w:r w:rsidRPr="00BE124D">
        <w:rPr>
          <w:rFonts w:eastAsia="Times New Roman" w:cs="Times New Roman"/>
          <w:b/>
          <w:color w:val="000000"/>
          <w:szCs w:val="28"/>
        </w:rPr>
        <w:t>ô thị và môi trường</w:t>
      </w:r>
      <w:r>
        <w:rPr>
          <w:rFonts w:eastAsia="Times New Roman" w:cs="Times New Roman"/>
          <w:b/>
          <w:color w:val="000000"/>
          <w:szCs w:val="28"/>
        </w:rPr>
        <w:t xml:space="preserve">: </w:t>
      </w:r>
      <w:r w:rsidRPr="00EF2984">
        <w:rPr>
          <w:rFonts w:eastAsia="Times New Roman" w:cs="Times New Roman"/>
          <w:b/>
          <w:i/>
          <w:color w:val="000000"/>
          <w:szCs w:val="28"/>
        </w:rPr>
        <w:t xml:space="preserve">phụ trách Địa chính, giao thông, xây dựng, quản lí đô thị, tài nguyên môi trường và xây dựng nông thôn mới </w:t>
      </w:r>
      <w:r w:rsidRPr="00EF2984">
        <w:rPr>
          <w:rFonts w:eastAsia="Times New Roman" w:cs="Times New Roman"/>
          <w:b/>
          <w:i/>
          <w:color w:val="FF0000"/>
          <w:szCs w:val="28"/>
        </w:rPr>
        <w:t xml:space="preserve">(đối với thị trấn) </w:t>
      </w:r>
    </w:p>
    <w:p w14:paraId="369AC07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tổ chức thực hiện các nhiệm vụ, quyền hạn của Ủy ban nhân dân,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trong các lĩnh vực về quản lý đất đai, địa giới đơn vị hành chính, tài nguyên, môi trường, xây dựng, đô thị, giao thông</w:t>
      </w:r>
      <w:r>
        <w:rPr>
          <w:rFonts w:eastAsia="Times New Roman" w:cs="Times New Roman"/>
          <w:color w:val="000000"/>
          <w:szCs w:val="28"/>
        </w:rPr>
        <w:t xml:space="preserve"> </w:t>
      </w:r>
      <w:r w:rsidRPr="006A29D7">
        <w:rPr>
          <w:rFonts w:eastAsia="Times New Roman" w:cs="Times New Roman"/>
          <w:color w:val="000000"/>
          <w:szCs w:val="28"/>
        </w:rPr>
        <w:t xml:space="preserve">trên địa bàn </w:t>
      </w:r>
      <w:r>
        <w:rPr>
          <w:rFonts w:eastAsia="Times New Roman" w:cs="Times New Roman"/>
          <w:color w:val="000000"/>
          <w:szCs w:val="28"/>
        </w:rPr>
        <w:t>thị trấn</w:t>
      </w:r>
      <w:r w:rsidRPr="006A29D7">
        <w:rPr>
          <w:rFonts w:eastAsia="Times New Roman" w:cs="Times New Roman"/>
          <w:color w:val="000000"/>
          <w:szCs w:val="28"/>
        </w:rPr>
        <w:t xml:space="preserve"> </w:t>
      </w:r>
      <w:r w:rsidRPr="00E1256C">
        <w:rPr>
          <w:rFonts w:eastAsia="Times New Roman" w:cs="Times New Roman"/>
          <w:color w:val="FF0000"/>
          <w:szCs w:val="28"/>
        </w:rPr>
        <w:t>theo chỉ đạo hướng dẫn của các Phòng chuyên môn: Tài nguyên &amp; Môi trường, Kinh tế &amp; Hạ tầng, Văn phòng Nông thôn mới</w:t>
      </w:r>
      <w:r>
        <w:rPr>
          <w:rFonts w:eastAsia="Times New Roman" w:cs="Times New Roman"/>
          <w:color w:val="000000"/>
          <w:szCs w:val="28"/>
        </w:rPr>
        <w:t xml:space="preserve"> và </w:t>
      </w:r>
      <w:r w:rsidRPr="006A29D7">
        <w:rPr>
          <w:rFonts w:eastAsia="Times New Roman" w:cs="Times New Roman"/>
          <w:color w:val="000000"/>
          <w:szCs w:val="28"/>
        </w:rPr>
        <w:t>quy định của pháp luật;</w:t>
      </w:r>
    </w:p>
    <w:p w14:paraId="69D6EFF2"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xây dựng, triển khai thực hiện các quy hoạch, kế hoạch phát triển kinh tế - xã hội, ngành, lĩnh vực thuộc thẩm quyền của Ủy ban nhân dân </w:t>
      </w:r>
      <w:r>
        <w:rPr>
          <w:rFonts w:eastAsia="Times New Roman" w:cs="Times New Roman"/>
          <w:color w:val="000000"/>
          <w:szCs w:val="28"/>
        </w:rPr>
        <w:t>thị trấn</w:t>
      </w:r>
      <w:r w:rsidRPr="006A29D7">
        <w:rPr>
          <w:rFonts w:eastAsia="Times New Roman" w:cs="Times New Roman"/>
          <w:color w:val="000000"/>
          <w:szCs w:val="28"/>
        </w:rPr>
        <w:t xml:space="preserve"> hoặc của cấp trên đã phê duyệt triển khai trên địa bàn </w:t>
      </w:r>
      <w:r>
        <w:rPr>
          <w:rFonts w:eastAsia="Times New Roman" w:cs="Times New Roman"/>
          <w:color w:val="000000"/>
          <w:szCs w:val="28"/>
        </w:rPr>
        <w:t>thị trấn</w:t>
      </w:r>
      <w:r w:rsidRPr="006A29D7">
        <w:rPr>
          <w:rFonts w:eastAsia="Times New Roman" w:cs="Times New Roman"/>
          <w:color w:val="000000"/>
          <w:szCs w:val="28"/>
        </w:rPr>
        <w:t>;</w:t>
      </w:r>
    </w:p>
    <w:p w14:paraId="75BFF8C4"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Thu thập thông tin, tổng hợp số liệu, bảo quản hồ sơ và xây dựng các báo cáo liên quan đến thẩm quyền quản lý của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về đất đai, địa giới đơn vị hành chính, tài nguyên, môi trường, xây dựng, đô thị, giao thông</w:t>
      </w:r>
      <w:r>
        <w:rPr>
          <w:rFonts w:eastAsia="Times New Roman" w:cs="Times New Roman"/>
          <w:color w:val="000000"/>
          <w:szCs w:val="28"/>
        </w:rPr>
        <w:t xml:space="preserve"> </w:t>
      </w:r>
      <w:r w:rsidRPr="006A29D7">
        <w:rPr>
          <w:rFonts w:eastAsia="Times New Roman" w:cs="Times New Roman"/>
          <w:color w:val="000000"/>
          <w:szCs w:val="28"/>
        </w:rPr>
        <w:t xml:space="preserve">trên địa bàn </w:t>
      </w:r>
      <w:r>
        <w:rPr>
          <w:rFonts w:eastAsia="Times New Roman" w:cs="Times New Roman"/>
          <w:color w:val="000000"/>
          <w:szCs w:val="28"/>
        </w:rPr>
        <w:t>thị trấn</w:t>
      </w:r>
      <w:r w:rsidRPr="006A29D7">
        <w:rPr>
          <w:rFonts w:eastAsia="Times New Roman" w:cs="Times New Roman"/>
          <w:color w:val="000000"/>
          <w:szCs w:val="28"/>
        </w:rPr>
        <w:t>;</w:t>
      </w:r>
    </w:p>
    <w:p w14:paraId="60B77FF2"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d)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trình Ủy ban nhân dân cấp huyện quyết định giao đất, thu hồi đất, cấp giấy chứng nhận quyền sử dụng đất đối với hộ gia đình, cá nhân; lập sổ địa chính đối với chủ sử dụng đất hợp pháp; hướng dẫn thủ tục thẩm tra để xác nhận tổ chức, hộ gia đình, cá nhân đăng ký đất đai, thực hiện các quyền công dân liên quan tới đất đai trên địa bàn </w:t>
      </w:r>
      <w:r>
        <w:rPr>
          <w:rFonts w:eastAsia="Times New Roman" w:cs="Times New Roman"/>
          <w:color w:val="000000"/>
          <w:szCs w:val="28"/>
        </w:rPr>
        <w:t>thị trấn</w:t>
      </w:r>
      <w:r w:rsidRPr="006A29D7">
        <w:rPr>
          <w:rFonts w:eastAsia="Times New Roman" w:cs="Times New Roman"/>
          <w:color w:val="000000"/>
          <w:szCs w:val="28"/>
        </w:rPr>
        <w:t>; phối hợp với công chức khác thực hiện các thủ tục hành chính trong việc tiếp nhận hồ sơ và thẩm tra để xác minh nguồn gốc, hiện trạng đăng ký và sử dụng đất đai, tình trạng tranh chấp đất đai và biến động về đất đai trên địa bàn;</w:t>
      </w:r>
    </w:p>
    <w:p w14:paraId="7AB453C8"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đ)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xây dựng các hồ sơ về việc cấp phép cải tạo, xây dựng các công trình, nhà ở trên địa bàn để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quyết định hoặc trình Ủy ban nhân dân cấp huyện xem xét, quyết định; công tác xây dựng, giám sát về kỹ thuật trong việc xây dựng các công trình phúc lợi ở địa phương;</w:t>
      </w:r>
    </w:p>
    <w:p w14:paraId="72FF1CE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e) Phụ trách các công việc thuộc lĩnh vực đất đai, địa giới đơn vị hành chính, tài nguyên, môi trường, xây dựng, đô thị, giao thông, tại </w:t>
      </w:r>
      <w:r>
        <w:rPr>
          <w:rFonts w:eastAsia="Times New Roman" w:cs="Times New Roman"/>
          <w:color w:val="000000"/>
          <w:szCs w:val="28"/>
        </w:rPr>
        <w:t>bộ phận</w:t>
      </w:r>
      <w:r w:rsidRPr="006A29D7">
        <w:rPr>
          <w:rFonts w:eastAsia="Times New Roman" w:cs="Times New Roman"/>
          <w:color w:val="000000"/>
          <w:szCs w:val="28"/>
        </w:rPr>
        <w:t xml:space="preserve"> giao dịch hành chính một cửa</w:t>
      </w:r>
      <w:r>
        <w:rPr>
          <w:rFonts w:eastAsia="Times New Roman" w:cs="Times New Roman"/>
          <w:color w:val="000000"/>
          <w:szCs w:val="28"/>
        </w:rPr>
        <w:t xml:space="preserve"> thị trấn</w:t>
      </w:r>
      <w:r w:rsidRPr="006A29D7">
        <w:rPr>
          <w:rFonts w:eastAsia="Times New Roman" w:cs="Times New Roman"/>
          <w:color w:val="000000"/>
          <w:szCs w:val="28"/>
        </w:rPr>
        <w:t xml:space="preserve"> theo phân công của Chủ tịch Ủy ban nhân dân </w:t>
      </w:r>
      <w:r>
        <w:rPr>
          <w:rFonts w:eastAsia="Times New Roman" w:cs="Times New Roman"/>
          <w:color w:val="000000"/>
          <w:szCs w:val="28"/>
        </w:rPr>
        <w:t>thị trấn</w:t>
      </w:r>
      <w:r w:rsidRPr="006A29D7">
        <w:rPr>
          <w:rFonts w:eastAsia="Times New Roman" w:cs="Times New Roman"/>
          <w:color w:val="000000"/>
          <w:szCs w:val="28"/>
        </w:rPr>
        <w:t>;</w:t>
      </w:r>
    </w:p>
    <w:p w14:paraId="4005F1A3"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g) Thực hiện những nhiệm vụ khác theo phân công của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và quy định của pháp luật có liên quan.</w:t>
      </w:r>
    </w:p>
    <w:p w14:paraId="3F13DAF3" w14:textId="77777777" w:rsidR="00944980" w:rsidRPr="00EF2984" w:rsidRDefault="00944980" w:rsidP="00944980">
      <w:pPr>
        <w:shd w:val="clear" w:color="auto" w:fill="FFFFFF"/>
        <w:tabs>
          <w:tab w:val="left" w:pos="720"/>
        </w:tabs>
        <w:spacing w:after="120" w:line="240" w:lineRule="auto"/>
        <w:jc w:val="both"/>
        <w:rPr>
          <w:rFonts w:eastAsia="Times New Roman" w:cs="Times New Roman"/>
          <w:b/>
          <w:i/>
          <w:color w:val="000000"/>
          <w:szCs w:val="28"/>
        </w:rPr>
      </w:pPr>
      <w:r>
        <w:rPr>
          <w:rFonts w:eastAsia="Times New Roman" w:cs="Times New Roman"/>
          <w:color w:val="000000"/>
          <w:szCs w:val="28"/>
        </w:rPr>
        <w:lastRenderedPageBreak/>
        <w:tab/>
      </w:r>
      <w:r>
        <w:rPr>
          <w:rFonts w:eastAsia="Times New Roman" w:cs="Times New Roman"/>
          <w:b/>
          <w:color w:val="000000"/>
          <w:szCs w:val="28"/>
        </w:rPr>
        <w:t>14</w:t>
      </w:r>
      <w:r w:rsidRPr="00BE124D">
        <w:rPr>
          <w:rFonts w:eastAsia="Times New Roman" w:cs="Times New Roman"/>
          <w:b/>
          <w:color w:val="000000"/>
          <w:szCs w:val="28"/>
        </w:rPr>
        <w:t xml:space="preserve">. Công chức Địa chính - </w:t>
      </w:r>
      <w:r>
        <w:rPr>
          <w:rFonts w:eastAsia="Times New Roman" w:cs="Times New Roman"/>
          <w:b/>
          <w:color w:val="000000"/>
          <w:szCs w:val="28"/>
        </w:rPr>
        <w:t>X</w:t>
      </w:r>
      <w:r w:rsidRPr="00BE124D">
        <w:rPr>
          <w:rFonts w:eastAsia="Times New Roman" w:cs="Times New Roman"/>
          <w:b/>
          <w:color w:val="000000"/>
          <w:szCs w:val="28"/>
        </w:rPr>
        <w:t xml:space="preserve">ây dựng - </w:t>
      </w:r>
      <w:r>
        <w:rPr>
          <w:rFonts w:eastAsia="Times New Roman" w:cs="Times New Roman"/>
          <w:b/>
          <w:color w:val="000000"/>
          <w:szCs w:val="28"/>
        </w:rPr>
        <w:t>Đ</w:t>
      </w:r>
      <w:r w:rsidRPr="00BE124D">
        <w:rPr>
          <w:rFonts w:eastAsia="Times New Roman" w:cs="Times New Roman"/>
          <w:b/>
          <w:color w:val="000000"/>
          <w:szCs w:val="28"/>
        </w:rPr>
        <w:t>ô thị và môi trường</w:t>
      </w:r>
      <w:r>
        <w:rPr>
          <w:rFonts w:eastAsia="Times New Roman" w:cs="Times New Roman"/>
          <w:b/>
          <w:color w:val="000000"/>
          <w:szCs w:val="28"/>
        </w:rPr>
        <w:t xml:space="preserve">: </w:t>
      </w:r>
      <w:r w:rsidRPr="008E7DE9">
        <w:rPr>
          <w:rFonts w:eastAsia="Times New Roman" w:cs="Times New Roman"/>
          <w:b/>
          <w:i/>
          <w:color w:val="000000" w:themeColor="text1"/>
          <w:szCs w:val="28"/>
        </w:rPr>
        <w:t xml:space="preserve">phụ trách phụ trách Nông – Lâm nghiệp và công tác Khuyến nông </w:t>
      </w:r>
      <w:r w:rsidRPr="00EF2984">
        <w:rPr>
          <w:rFonts w:eastAsia="Times New Roman" w:cs="Times New Roman"/>
          <w:b/>
          <w:i/>
          <w:color w:val="FF0000"/>
          <w:szCs w:val="28"/>
        </w:rPr>
        <w:t xml:space="preserve">(đối với thị trấn) </w:t>
      </w:r>
    </w:p>
    <w:p w14:paraId="77C362D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a)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tổ chức thực hiện các nhiệm vụ, quyền hạn của Ủy ban nhân dân,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trong các lĩnh vực về quản lý</w:t>
      </w:r>
      <w:r>
        <w:rPr>
          <w:rFonts w:eastAsia="Times New Roman" w:cs="Times New Roman"/>
          <w:color w:val="000000"/>
          <w:szCs w:val="28"/>
        </w:rPr>
        <w:t xml:space="preserve"> </w:t>
      </w:r>
      <w:r w:rsidRPr="006A29D7">
        <w:rPr>
          <w:rFonts w:eastAsia="Times New Roman" w:cs="Times New Roman"/>
          <w:color w:val="000000"/>
          <w:szCs w:val="28"/>
        </w:rPr>
        <w:t xml:space="preserve">nông nghiệp, nông thôn trên địa bàn </w:t>
      </w:r>
      <w:r>
        <w:rPr>
          <w:rFonts w:eastAsia="Times New Roman" w:cs="Times New Roman"/>
          <w:color w:val="000000"/>
          <w:szCs w:val="28"/>
        </w:rPr>
        <w:t>thị trấn</w:t>
      </w:r>
      <w:r w:rsidRPr="006A29D7">
        <w:rPr>
          <w:rFonts w:eastAsia="Times New Roman" w:cs="Times New Roman"/>
          <w:color w:val="000000"/>
          <w:szCs w:val="28"/>
        </w:rPr>
        <w:t xml:space="preserve"> </w:t>
      </w:r>
      <w:r w:rsidRPr="00EA1024">
        <w:rPr>
          <w:rFonts w:eastAsia="Times New Roman" w:cs="Times New Roman"/>
          <w:color w:val="FF0000"/>
          <w:szCs w:val="28"/>
        </w:rPr>
        <w:t>theo chỉ đạo, hướng dẫn của Phòng Nông nghiệp &amp; PTNT</w:t>
      </w:r>
      <w:r>
        <w:rPr>
          <w:rFonts w:eastAsia="Times New Roman" w:cs="Times New Roman"/>
          <w:color w:val="000000"/>
          <w:szCs w:val="28"/>
        </w:rPr>
        <w:t xml:space="preserve"> và </w:t>
      </w:r>
      <w:r w:rsidRPr="006A29D7">
        <w:rPr>
          <w:rFonts w:eastAsia="Times New Roman" w:cs="Times New Roman"/>
          <w:color w:val="000000"/>
          <w:szCs w:val="28"/>
        </w:rPr>
        <w:t>quy định của pháp luật;</w:t>
      </w:r>
    </w:p>
    <w:p w14:paraId="1DB46FC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b) Tham mưu, giúp Ủy ban nhân dân </w:t>
      </w:r>
      <w:r>
        <w:rPr>
          <w:rFonts w:eastAsia="Times New Roman" w:cs="Times New Roman"/>
          <w:color w:val="000000"/>
          <w:szCs w:val="28"/>
        </w:rPr>
        <w:t xml:space="preserve">xã, thị trấn </w:t>
      </w:r>
      <w:r w:rsidRPr="006A29D7">
        <w:rPr>
          <w:rFonts w:eastAsia="Times New Roman" w:cs="Times New Roman"/>
          <w:color w:val="000000"/>
          <w:szCs w:val="28"/>
        </w:rPr>
        <w:t xml:space="preserve">xây dựng, triển khai thực hiện các quy hoạch, kế hoạch phát triển kinh tế - xã hội, ngành, lĩnh vực thuộc thẩm quyền của Ủy ban nhân dân </w:t>
      </w:r>
      <w:r>
        <w:rPr>
          <w:rFonts w:eastAsia="Times New Roman" w:cs="Times New Roman"/>
          <w:color w:val="000000"/>
          <w:szCs w:val="28"/>
        </w:rPr>
        <w:t>thị trấn</w:t>
      </w:r>
      <w:r w:rsidRPr="006A29D7">
        <w:rPr>
          <w:rFonts w:eastAsia="Times New Roman" w:cs="Times New Roman"/>
          <w:color w:val="000000"/>
          <w:szCs w:val="28"/>
        </w:rPr>
        <w:t xml:space="preserve"> hoặc của cấp trên đã phê duyệt triển khai trên địa bàn </w:t>
      </w:r>
      <w:r>
        <w:rPr>
          <w:rFonts w:eastAsia="Times New Roman" w:cs="Times New Roman"/>
          <w:color w:val="000000"/>
          <w:szCs w:val="28"/>
        </w:rPr>
        <w:t>thị trấn</w:t>
      </w:r>
      <w:r w:rsidRPr="006A29D7">
        <w:rPr>
          <w:rFonts w:eastAsia="Times New Roman" w:cs="Times New Roman"/>
          <w:color w:val="000000"/>
          <w:szCs w:val="28"/>
        </w:rPr>
        <w:t>;</w:t>
      </w:r>
    </w:p>
    <w:p w14:paraId="2E32229B"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r>
      <w:r w:rsidRPr="006A29D7">
        <w:rPr>
          <w:rFonts w:eastAsia="Times New Roman" w:cs="Times New Roman"/>
          <w:color w:val="000000"/>
          <w:szCs w:val="28"/>
        </w:rPr>
        <w:t xml:space="preserve">c) Thu thập thông tin, tổng hợp số liệu, bảo quản hồ sơ và xây dựng các báo cáo liên quan đến thẩm quyền quản lý của Ủy ban nhân dân </w:t>
      </w:r>
      <w:r>
        <w:rPr>
          <w:rFonts w:eastAsia="Times New Roman" w:cs="Times New Roman"/>
          <w:color w:val="000000"/>
          <w:szCs w:val="28"/>
        </w:rPr>
        <w:t>thị trấn</w:t>
      </w:r>
      <w:r w:rsidRPr="006A29D7">
        <w:rPr>
          <w:rFonts w:eastAsia="Times New Roman" w:cs="Times New Roman"/>
          <w:color w:val="000000"/>
          <w:szCs w:val="28"/>
        </w:rPr>
        <w:t xml:space="preserve"> về nông nghiệp, nông thôn trên địa bàn </w:t>
      </w:r>
      <w:r>
        <w:rPr>
          <w:rFonts w:eastAsia="Times New Roman" w:cs="Times New Roman"/>
          <w:color w:val="000000"/>
          <w:szCs w:val="28"/>
        </w:rPr>
        <w:t>thị trấn</w:t>
      </w:r>
      <w:r w:rsidRPr="006A29D7">
        <w:rPr>
          <w:rFonts w:eastAsia="Times New Roman" w:cs="Times New Roman"/>
          <w:color w:val="000000"/>
          <w:szCs w:val="28"/>
        </w:rPr>
        <w:t>;</w:t>
      </w:r>
    </w:p>
    <w:p w14:paraId="546655F2"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d</w:t>
      </w:r>
      <w:r w:rsidRPr="006A29D7">
        <w:rPr>
          <w:rFonts w:eastAsia="Times New Roman" w:cs="Times New Roman"/>
          <w:color w:val="000000"/>
          <w:szCs w:val="28"/>
        </w:rPr>
        <w:t xml:space="preserve">) Tham mưu, giúp Ủy ban nhân dân </w:t>
      </w:r>
      <w:r>
        <w:rPr>
          <w:rFonts w:eastAsia="Times New Roman" w:cs="Times New Roman"/>
          <w:color w:val="000000"/>
          <w:szCs w:val="28"/>
        </w:rPr>
        <w:t>thị trấn</w:t>
      </w:r>
      <w:r w:rsidRPr="006A29D7">
        <w:rPr>
          <w:rFonts w:eastAsia="Times New Roman" w:cs="Times New Roman"/>
          <w:color w:val="000000"/>
          <w:szCs w:val="28"/>
        </w:rPr>
        <w:t xml:space="preserve"> xây dựng các hồ sơ về việc cấp phép cải tạo, xây dựng các công trình, nhà ở trên địa bàn để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quyết định hoặc trình Ủy ban nhân dân cấp huyện xem xét, quyết định; công tác xây dựng, giám sát về kỹ thuật trong việc xây dựng các công trình phúc lợi ở địa phương;</w:t>
      </w:r>
    </w:p>
    <w:p w14:paraId="74FC033F"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đ</w:t>
      </w:r>
      <w:r w:rsidRPr="006A29D7">
        <w:rPr>
          <w:rFonts w:eastAsia="Times New Roman" w:cs="Times New Roman"/>
          <w:color w:val="000000"/>
          <w:szCs w:val="28"/>
        </w:rPr>
        <w:t xml:space="preserve">) Phụ trách các công việc thuộc lĩnh vực nông nghiệp, nông thôn theo phân công của Chủ tịch Ủy ban nhân dân </w:t>
      </w:r>
      <w:r>
        <w:rPr>
          <w:rFonts w:eastAsia="Times New Roman" w:cs="Times New Roman"/>
          <w:color w:val="000000"/>
          <w:szCs w:val="28"/>
        </w:rPr>
        <w:t>thị trấn</w:t>
      </w:r>
      <w:r w:rsidRPr="006A29D7">
        <w:rPr>
          <w:rFonts w:eastAsia="Times New Roman" w:cs="Times New Roman"/>
          <w:color w:val="000000"/>
          <w:szCs w:val="28"/>
        </w:rPr>
        <w:t>;</w:t>
      </w:r>
    </w:p>
    <w:p w14:paraId="03157C08" w14:textId="77777777" w:rsidR="00944980" w:rsidRPr="006A29D7" w:rsidRDefault="00944980" w:rsidP="00944980">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color w:val="000000"/>
          <w:szCs w:val="28"/>
        </w:rPr>
        <w:tab/>
        <w:t>e</w:t>
      </w:r>
      <w:r w:rsidRPr="006A29D7">
        <w:rPr>
          <w:rFonts w:eastAsia="Times New Roman" w:cs="Times New Roman"/>
          <w:color w:val="000000"/>
          <w:szCs w:val="28"/>
        </w:rPr>
        <w:t xml:space="preserve">) Thực hiện những nhiệm vụ khác theo phân công của Chủ tịch Ủy ban nhân dân </w:t>
      </w:r>
      <w:r>
        <w:rPr>
          <w:rFonts w:eastAsia="Times New Roman" w:cs="Times New Roman"/>
          <w:color w:val="000000"/>
          <w:szCs w:val="28"/>
        </w:rPr>
        <w:t>thị trấn</w:t>
      </w:r>
      <w:r w:rsidRPr="006A29D7">
        <w:rPr>
          <w:rFonts w:eastAsia="Times New Roman" w:cs="Times New Roman"/>
          <w:color w:val="000000"/>
          <w:szCs w:val="28"/>
        </w:rPr>
        <w:t xml:space="preserve"> và quy định của pháp luật có liên quan.</w:t>
      </w:r>
    </w:p>
    <w:p w14:paraId="30F2A39C" w14:textId="08C5F474" w:rsidR="007E1DB9" w:rsidRPr="003B04A5" w:rsidRDefault="003B04A5" w:rsidP="00BB3C8C">
      <w:pPr>
        <w:spacing w:after="120" w:line="240" w:lineRule="auto"/>
        <w:ind w:firstLine="720"/>
        <w:jc w:val="both"/>
        <w:rPr>
          <w:rFonts w:eastAsia="Times New Roman" w:cs="Times New Roman"/>
          <w:bCs/>
          <w:color w:val="000000" w:themeColor="text1"/>
          <w:szCs w:val="28"/>
        </w:rPr>
      </w:pPr>
      <w:r w:rsidRPr="003B04A5">
        <w:rPr>
          <w:rFonts w:eastAsia="Times New Roman" w:cs="Times New Roman"/>
          <w:b/>
          <w:bCs/>
          <w:color w:val="000000" w:themeColor="text1"/>
          <w:szCs w:val="28"/>
        </w:rPr>
        <w:t>Điều 3.</w:t>
      </w:r>
      <w:r w:rsidRPr="003B04A5">
        <w:rPr>
          <w:rFonts w:eastAsia="Times New Roman" w:cs="Times New Roman"/>
          <w:bCs/>
          <w:color w:val="000000" w:themeColor="text1"/>
          <w:szCs w:val="28"/>
        </w:rPr>
        <w:t xml:space="preserve"> </w:t>
      </w:r>
      <w:r w:rsidR="00316C46" w:rsidRPr="003B04A5">
        <w:rPr>
          <w:rFonts w:eastAsia="Times New Roman" w:cs="Times New Roman"/>
          <w:bCs/>
          <w:color w:val="000000" w:themeColor="text1"/>
          <w:szCs w:val="28"/>
        </w:rPr>
        <w:t xml:space="preserve">Quyết định này có hiệu lực kể từ ngày </w:t>
      </w:r>
      <w:r w:rsidR="00316C46">
        <w:rPr>
          <w:rFonts w:eastAsia="Times New Roman" w:cs="Times New Roman"/>
          <w:bCs/>
          <w:color w:val="000000" w:themeColor="text1"/>
          <w:szCs w:val="28"/>
        </w:rPr>
        <w:t xml:space="preserve">ký. </w:t>
      </w:r>
      <w:r w:rsidRPr="003B04A5">
        <w:rPr>
          <w:rFonts w:eastAsia="Times New Roman" w:cs="Times New Roman"/>
          <w:bCs/>
          <w:color w:val="000000" w:themeColor="text1"/>
          <w:szCs w:val="28"/>
        </w:rPr>
        <w:t xml:space="preserve">Chánh Văn phòng </w:t>
      </w:r>
      <w:r w:rsidR="00345E35">
        <w:rPr>
          <w:rFonts w:eastAsia="Times New Roman" w:cs="Times New Roman"/>
          <w:bCs/>
          <w:color w:val="000000" w:themeColor="text1"/>
          <w:szCs w:val="28"/>
        </w:rPr>
        <w:t xml:space="preserve">Hội đồng nhân dân và </w:t>
      </w:r>
      <w:r w:rsidRPr="003B04A5">
        <w:rPr>
          <w:rFonts w:eastAsia="Times New Roman" w:cs="Times New Roman"/>
          <w:bCs/>
          <w:color w:val="000000" w:themeColor="text1"/>
          <w:szCs w:val="28"/>
        </w:rPr>
        <w:t xml:space="preserve">Ủy ban nhân dân </w:t>
      </w:r>
      <w:r w:rsidR="00345E35">
        <w:rPr>
          <w:rFonts w:eastAsia="Times New Roman" w:cs="Times New Roman"/>
          <w:bCs/>
          <w:color w:val="000000" w:themeColor="text1"/>
          <w:szCs w:val="28"/>
        </w:rPr>
        <w:t>huyện</w:t>
      </w:r>
      <w:r w:rsidRPr="003B04A5">
        <w:rPr>
          <w:rFonts w:eastAsia="Times New Roman" w:cs="Times New Roman"/>
          <w:bCs/>
          <w:color w:val="000000" w:themeColor="text1"/>
          <w:szCs w:val="28"/>
        </w:rPr>
        <w:t xml:space="preserve">, </w:t>
      </w:r>
      <w:r w:rsidR="00345E35">
        <w:rPr>
          <w:rFonts w:eastAsia="Times New Roman" w:cs="Times New Roman"/>
          <w:bCs/>
          <w:color w:val="000000" w:themeColor="text1"/>
          <w:szCs w:val="28"/>
        </w:rPr>
        <w:t>Trưởng phòng</w:t>
      </w:r>
      <w:r w:rsidRPr="003B04A5">
        <w:rPr>
          <w:rFonts w:eastAsia="Times New Roman" w:cs="Times New Roman"/>
          <w:bCs/>
          <w:color w:val="000000" w:themeColor="text1"/>
          <w:szCs w:val="28"/>
        </w:rPr>
        <w:t xml:space="preserve"> Nội vụ;</w:t>
      </w:r>
      <w:r w:rsidR="00345E35">
        <w:rPr>
          <w:rFonts w:eastAsia="Times New Roman" w:cs="Times New Roman"/>
          <w:bCs/>
          <w:color w:val="000000" w:themeColor="text1"/>
          <w:szCs w:val="28"/>
        </w:rPr>
        <w:t xml:space="preserve"> </w:t>
      </w:r>
      <w:r w:rsidRPr="003B04A5">
        <w:rPr>
          <w:rFonts w:eastAsia="Times New Roman" w:cs="Times New Roman"/>
          <w:bCs/>
          <w:color w:val="000000" w:themeColor="text1"/>
          <w:szCs w:val="28"/>
        </w:rPr>
        <w:t>Chủ tịch Ủy ban nhân dân các xã, thị trấn và thủ trưởng các cơ quan, đơn vị, cá nhân có liên quan chịu trách nhiệm thi hành Quyết định này./.</w:t>
      </w:r>
    </w:p>
    <w:tbl>
      <w:tblPr>
        <w:tblW w:w="5000" w:type="pct"/>
        <w:tblCellMar>
          <w:left w:w="0" w:type="dxa"/>
          <w:right w:w="0" w:type="dxa"/>
        </w:tblCellMar>
        <w:tblLook w:val="04A0" w:firstRow="1" w:lastRow="0" w:firstColumn="1" w:lastColumn="0" w:noHBand="0" w:noVBand="1"/>
      </w:tblPr>
      <w:tblGrid>
        <w:gridCol w:w="5613"/>
        <w:gridCol w:w="4128"/>
      </w:tblGrid>
      <w:tr w:rsidR="007E1DB9" w:rsidRPr="007E1DB9" w14:paraId="6B2AB97B" w14:textId="77777777" w:rsidTr="00094760">
        <w:tc>
          <w:tcPr>
            <w:tcW w:w="5103" w:type="dxa"/>
            <w:tcMar>
              <w:top w:w="0" w:type="dxa"/>
              <w:left w:w="108" w:type="dxa"/>
              <w:bottom w:w="0" w:type="dxa"/>
              <w:right w:w="108" w:type="dxa"/>
            </w:tcMar>
            <w:hideMark/>
          </w:tcPr>
          <w:p w14:paraId="2671F4BA" w14:textId="77777777" w:rsidR="001A7C0F" w:rsidRDefault="007E1DB9" w:rsidP="001A7C0F">
            <w:pPr>
              <w:spacing w:after="0" w:line="240" w:lineRule="auto"/>
              <w:rPr>
                <w:rFonts w:eastAsia="Times New Roman" w:cs="Times New Roman"/>
                <w:color w:val="222222"/>
                <w:sz w:val="22"/>
                <w:lang w:val="vi-VN"/>
              </w:rPr>
            </w:pPr>
            <w:r w:rsidRPr="007E1DB9">
              <w:rPr>
                <w:rFonts w:eastAsia="Times New Roman" w:cs="Times New Roman"/>
                <w:b/>
                <w:bCs/>
                <w:i/>
                <w:iCs/>
                <w:color w:val="222222"/>
                <w:sz w:val="22"/>
              </w:rPr>
              <w:t>Nơi nhận:</w:t>
            </w:r>
            <w:r w:rsidRPr="007E1DB9">
              <w:rPr>
                <w:rFonts w:eastAsia="Times New Roman" w:cs="Times New Roman"/>
                <w:b/>
                <w:bCs/>
                <w:i/>
                <w:iCs/>
                <w:color w:val="222222"/>
                <w:sz w:val="22"/>
              </w:rPr>
              <w:br/>
            </w:r>
            <w:r w:rsidRPr="007E1DB9">
              <w:rPr>
                <w:rFonts w:eastAsia="Times New Roman" w:cs="Times New Roman"/>
                <w:color w:val="222222"/>
                <w:sz w:val="22"/>
                <w:lang w:val="vi-VN"/>
              </w:rPr>
              <w:t>- Như Điều 3;</w:t>
            </w:r>
            <w:r w:rsidRPr="007E1DB9">
              <w:rPr>
                <w:rFonts w:eastAsia="Times New Roman" w:cs="Times New Roman"/>
                <w:color w:val="222222"/>
                <w:sz w:val="22"/>
                <w:lang w:val="vi-VN"/>
              </w:rPr>
              <w:br/>
              <w:t xml:space="preserve">- </w:t>
            </w:r>
            <w:r>
              <w:rPr>
                <w:rFonts w:eastAsia="Times New Roman" w:cs="Times New Roman"/>
                <w:color w:val="222222"/>
                <w:sz w:val="22"/>
              </w:rPr>
              <w:t>Thường trực Huyện uỷ</w:t>
            </w:r>
            <w:r w:rsidRPr="007E1DB9">
              <w:rPr>
                <w:rFonts w:eastAsia="Times New Roman" w:cs="Times New Roman"/>
                <w:color w:val="222222"/>
                <w:sz w:val="22"/>
                <w:lang w:val="vi-VN"/>
              </w:rPr>
              <w:t>;</w:t>
            </w:r>
            <w:r w:rsidRPr="007E1DB9">
              <w:rPr>
                <w:rFonts w:eastAsia="Times New Roman" w:cs="Times New Roman"/>
                <w:color w:val="222222"/>
                <w:sz w:val="22"/>
                <w:lang w:val="vi-VN"/>
              </w:rPr>
              <w:br/>
              <w:t xml:space="preserve">- </w:t>
            </w:r>
            <w:r>
              <w:rPr>
                <w:rFonts w:eastAsia="Times New Roman" w:cs="Times New Roman"/>
                <w:color w:val="222222"/>
                <w:sz w:val="22"/>
              </w:rPr>
              <w:t>Thường trực HĐND huyện</w:t>
            </w:r>
            <w:r w:rsidRPr="007E1DB9">
              <w:rPr>
                <w:rFonts w:eastAsia="Times New Roman" w:cs="Times New Roman"/>
                <w:color w:val="222222"/>
                <w:sz w:val="22"/>
                <w:lang w:val="vi-VN"/>
              </w:rPr>
              <w:t>;</w:t>
            </w:r>
            <w:r w:rsidRPr="007E1DB9">
              <w:rPr>
                <w:rFonts w:eastAsia="Times New Roman" w:cs="Times New Roman"/>
                <w:color w:val="222222"/>
                <w:sz w:val="22"/>
                <w:lang w:val="vi-VN"/>
              </w:rPr>
              <w:br/>
              <w:t xml:space="preserve">- Chủ tịch, các PCT UBND </w:t>
            </w:r>
            <w:r>
              <w:rPr>
                <w:rFonts w:eastAsia="Times New Roman" w:cs="Times New Roman"/>
                <w:color w:val="222222"/>
                <w:sz w:val="22"/>
              </w:rPr>
              <w:t>huyện</w:t>
            </w:r>
            <w:r w:rsidRPr="007E1DB9">
              <w:rPr>
                <w:rFonts w:eastAsia="Times New Roman" w:cs="Times New Roman"/>
                <w:color w:val="222222"/>
                <w:sz w:val="22"/>
                <w:lang w:val="vi-VN"/>
              </w:rPr>
              <w:t>;</w:t>
            </w:r>
            <w:r w:rsidRPr="007E1DB9">
              <w:rPr>
                <w:rFonts w:eastAsia="Times New Roman" w:cs="Times New Roman"/>
                <w:color w:val="222222"/>
                <w:sz w:val="22"/>
                <w:lang w:val="vi-VN"/>
              </w:rPr>
              <w:br/>
              <w:t xml:space="preserve">- </w:t>
            </w:r>
            <w:r>
              <w:rPr>
                <w:rFonts w:eastAsia="Times New Roman" w:cs="Times New Roman"/>
                <w:color w:val="222222"/>
                <w:sz w:val="22"/>
              </w:rPr>
              <w:t>Các Ban đảng</w:t>
            </w:r>
            <w:r w:rsidRPr="007E1DB9">
              <w:rPr>
                <w:rFonts w:eastAsia="Times New Roman" w:cs="Times New Roman"/>
                <w:color w:val="222222"/>
                <w:sz w:val="22"/>
                <w:lang w:val="vi-VN"/>
              </w:rPr>
              <w:t xml:space="preserve"> </w:t>
            </w:r>
            <w:r>
              <w:rPr>
                <w:rFonts w:eastAsia="Times New Roman" w:cs="Times New Roman"/>
                <w:color w:val="222222"/>
                <w:sz w:val="22"/>
              </w:rPr>
              <w:t>Huyện</w:t>
            </w:r>
            <w:r w:rsidRPr="007E1DB9">
              <w:rPr>
                <w:rFonts w:eastAsia="Times New Roman" w:cs="Times New Roman"/>
                <w:color w:val="222222"/>
                <w:sz w:val="22"/>
                <w:lang w:val="vi-VN"/>
              </w:rPr>
              <w:t xml:space="preserve"> ủy;</w:t>
            </w:r>
            <w:r w:rsidRPr="007E1DB9">
              <w:rPr>
                <w:rFonts w:eastAsia="Times New Roman" w:cs="Times New Roman"/>
                <w:color w:val="222222"/>
                <w:sz w:val="22"/>
                <w:lang w:val="vi-VN"/>
              </w:rPr>
              <w:br/>
              <w:t xml:space="preserve">- </w:t>
            </w:r>
            <w:r>
              <w:rPr>
                <w:rFonts w:eastAsia="Times New Roman" w:cs="Times New Roman"/>
                <w:color w:val="222222"/>
                <w:sz w:val="22"/>
              </w:rPr>
              <w:t>UBMTTQ và các TC</w:t>
            </w:r>
            <w:r w:rsidR="0055597C">
              <w:rPr>
                <w:rFonts w:eastAsia="Times New Roman" w:cs="Times New Roman"/>
                <w:color w:val="222222"/>
                <w:sz w:val="22"/>
              </w:rPr>
              <w:t>CTXH huyện</w:t>
            </w:r>
            <w:r w:rsidRPr="007E1DB9">
              <w:rPr>
                <w:rFonts w:eastAsia="Times New Roman" w:cs="Times New Roman"/>
                <w:color w:val="222222"/>
                <w:sz w:val="22"/>
                <w:lang w:val="vi-VN"/>
              </w:rPr>
              <w:t>;</w:t>
            </w:r>
            <w:r w:rsidRPr="007E1DB9">
              <w:rPr>
                <w:rFonts w:eastAsia="Times New Roman" w:cs="Times New Roman"/>
                <w:color w:val="222222"/>
                <w:sz w:val="22"/>
                <w:lang w:val="vi-VN"/>
              </w:rPr>
              <w:br/>
              <w:t xml:space="preserve">- Các </w:t>
            </w:r>
            <w:r w:rsidR="0055597C">
              <w:rPr>
                <w:rFonts w:eastAsia="Times New Roman" w:cs="Times New Roman"/>
                <w:color w:val="222222"/>
                <w:sz w:val="22"/>
              </w:rPr>
              <w:t>phòng ban QLNN huyện</w:t>
            </w:r>
            <w:r w:rsidRPr="007E1DB9">
              <w:rPr>
                <w:rFonts w:eastAsia="Times New Roman" w:cs="Times New Roman"/>
                <w:color w:val="222222"/>
                <w:sz w:val="22"/>
                <w:lang w:val="vi-VN"/>
              </w:rPr>
              <w:t>;</w:t>
            </w:r>
          </w:p>
          <w:p w14:paraId="58C1226C" w14:textId="00641588" w:rsidR="007E1DB9" w:rsidRPr="007E1DB9" w:rsidRDefault="001A7C0F" w:rsidP="001A7C0F">
            <w:pPr>
              <w:spacing w:after="0" w:line="240" w:lineRule="auto"/>
              <w:rPr>
                <w:rFonts w:eastAsia="Times New Roman" w:cs="Times New Roman"/>
                <w:color w:val="222222"/>
                <w:sz w:val="22"/>
              </w:rPr>
            </w:pPr>
            <w:r>
              <w:rPr>
                <w:rFonts w:eastAsia="Times New Roman" w:cs="Times New Roman"/>
                <w:color w:val="222222"/>
                <w:sz w:val="22"/>
              </w:rPr>
              <w:t>- Các đơn vị sự nghiệp thuộc UBND huyện;</w:t>
            </w:r>
            <w:r w:rsidR="007E1DB9" w:rsidRPr="007E1DB9">
              <w:rPr>
                <w:rFonts w:eastAsia="Times New Roman" w:cs="Times New Roman"/>
                <w:color w:val="222222"/>
                <w:sz w:val="22"/>
                <w:lang w:val="vi-VN"/>
              </w:rPr>
              <w:br/>
              <w:t xml:space="preserve">- </w:t>
            </w:r>
            <w:r w:rsidR="0055597C">
              <w:rPr>
                <w:rFonts w:eastAsia="Times New Roman" w:cs="Times New Roman"/>
                <w:color w:val="222222"/>
                <w:sz w:val="22"/>
              </w:rPr>
              <w:t>Đảng uỷ, HĐND-UBND các xã, thị trấn</w:t>
            </w:r>
            <w:r w:rsidR="007E1DB9" w:rsidRPr="007E1DB9">
              <w:rPr>
                <w:rFonts w:eastAsia="Times New Roman" w:cs="Times New Roman"/>
                <w:color w:val="222222"/>
                <w:sz w:val="22"/>
                <w:lang w:val="vi-VN"/>
              </w:rPr>
              <w:t>;</w:t>
            </w:r>
            <w:r w:rsidR="007E1DB9" w:rsidRPr="007E1DB9">
              <w:rPr>
                <w:rFonts w:eastAsia="Times New Roman" w:cs="Times New Roman"/>
                <w:color w:val="222222"/>
                <w:sz w:val="22"/>
                <w:lang w:val="vi-VN"/>
              </w:rPr>
              <w:br/>
              <w:t xml:space="preserve">- </w:t>
            </w:r>
            <w:r w:rsidR="0055597C">
              <w:rPr>
                <w:rFonts w:eastAsia="Times New Roman" w:cs="Times New Roman"/>
                <w:color w:val="222222"/>
                <w:sz w:val="22"/>
              </w:rPr>
              <w:t>Trang TTĐT huyện</w:t>
            </w:r>
            <w:r w:rsidR="007E1DB9" w:rsidRPr="007E1DB9">
              <w:rPr>
                <w:rFonts w:eastAsia="Times New Roman" w:cs="Times New Roman"/>
                <w:color w:val="222222"/>
                <w:sz w:val="22"/>
                <w:lang w:val="vi-VN"/>
              </w:rPr>
              <w:t>;</w:t>
            </w:r>
            <w:r w:rsidR="007E1DB9" w:rsidRPr="007E1DB9">
              <w:rPr>
                <w:rFonts w:eastAsia="Times New Roman" w:cs="Times New Roman"/>
                <w:color w:val="222222"/>
                <w:sz w:val="22"/>
                <w:lang w:val="vi-VN"/>
              </w:rPr>
              <w:br/>
              <w:t>- Hệ thống VNPT ioffice;</w:t>
            </w:r>
            <w:r w:rsidR="007E1DB9" w:rsidRPr="007E1DB9">
              <w:rPr>
                <w:rFonts w:eastAsia="Times New Roman" w:cs="Times New Roman"/>
                <w:color w:val="222222"/>
                <w:sz w:val="22"/>
                <w:lang w:val="vi-VN"/>
              </w:rPr>
              <w:br/>
              <w:t>- Lưu: VT.</w:t>
            </w:r>
          </w:p>
        </w:tc>
        <w:tc>
          <w:tcPr>
            <w:tcW w:w="3753" w:type="dxa"/>
            <w:tcMar>
              <w:top w:w="0" w:type="dxa"/>
              <w:left w:w="108" w:type="dxa"/>
              <w:bottom w:w="0" w:type="dxa"/>
              <w:right w:w="108" w:type="dxa"/>
            </w:tcMar>
            <w:hideMark/>
          </w:tcPr>
          <w:p w14:paraId="7A71008C" w14:textId="77777777" w:rsidR="00E53D5F" w:rsidRDefault="007E1DB9" w:rsidP="007E1DB9">
            <w:pPr>
              <w:spacing w:before="100" w:beforeAutospacing="1" w:after="100" w:afterAutospacing="1" w:line="240" w:lineRule="auto"/>
              <w:jc w:val="center"/>
              <w:rPr>
                <w:rFonts w:eastAsia="Times New Roman" w:cs="Times New Roman"/>
                <w:b/>
                <w:bCs/>
                <w:color w:val="222222"/>
                <w:szCs w:val="28"/>
                <w:lang w:val="vi-VN"/>
              </w:rPr>
            </w:pPr>
            <w:r w:rsidRPr="007E1DB9">
              <w:rPr>
                <w:rFonts w:eastAsia="Times New Roman" w:cs="Times New Roman"/>
                <w:b/>
                <w:bCs/>
                <w:color w:val="222222"/>
                <w:szCs w:val="28"/>
                <w:lang w:val="vi-VN"/>
              </w:rPr>
              <w:t>TM. ỦY BAN NHÂN DÂN</w:t>
            </w:r>
            <w:r w:rsidRPr="007E1DB9">
              <w:rPr>
                <w:rFonts w:eastAsia="Times New Roman" w:cs="Times New Roman"/>
                <w:b/>
                <w:bCs/>
                <w:color w:val="222222"/>
                <w:szCs w:val="28"/>
                <w:lang w:val="vi-VN"/>
              </w:rPr>
              <w:br/>
              <w:t>CHỦ TỊCH</w:t>
            </w:r>
            <w:r w:rsidRPr="007E1DB9">
              <w:rPr>
                <w:rFonts w:eastAsia="Times New Roman" w:cs="Times New Roman"/>
                <w:b/>
                <w:bCs/>
                <w:color w:val="222222"/>
                <w:szCs w:val="28"/>
                <w:lang w:val="vi-VN"/>
              </w:rPr>
              <w:br/>
            </w:r>
            <w:r w:rsidRPr="007E1DB9">
              <w:rPr>
                <w:rFonts w:eastAsia="Times New Roman" w:cs="Times New Roman"/>
                <w:b/>
                <w:bCs/>
                <w:color w:val="222222"/>
                <w:szCs w:val="28"/>
                <w:lang w:val="vi-VN"/>
              </w:rPr>
              <w:br/>
            </w:r>
            <w:r w:rsidRPr="007E1DB9">
              <w:rPr>
                <w:rFonts w:eastAsia="Times New Roman" w:cs="Times New Roman"/>
                <w:b/>
                <w:bCs/>
                <w:color w:val="222222"/>
                <w:szCs w:val="28"/>
                <w:lang w:val="vi-VN"/>
              </w:rPr>
              <w:br/>
            </w:r>
          </w:p>
          <w:p w14:paraId="04527A4E" w14:textId="5938FDE4" w:rsidR="007E1DB9" w:rsidRPr="007E1DB9" w:rsidRDefault="007E1DB9" w:rsidP="007E1DB9">
            <w:pPr>
              <w:spacing w:before="100" w:beforeAutospacing="1" w:after="100" w:afterAutospacing="1" w:line="240" w:lineRule="auto"/>
              <w:jc w:val="center"/>
              <w:rPr>
                <w:rFonts w:eastAsia="Times New Roman" w:cs="Times New Roman"/>
                <w:color w:val="222222"/>
                <w:szCs w:val="28"/>
              </w:rPr>
            </w:pPr>
            <w:r w:rsidRPr="007E1DB9">
              <w:rPr>
                <w:rFonts w:eastAsia="Times New Roman" w:cs="Times New Roman"/>
                <w:b/>
                <w:bCs/>
                <w:color w:val="222222"/>
                <w:szCs w:val="28"/>
                <w:lang w:val="vi-VN"/>
              </w:rPr>
              <w:br/>
            </w:r>
            <w:r w:rsidRPr="007E1DB9">
              <w:rPr>
                <w:rFonts w:eastAsia="Times New Roman" w:cs="Times New Roman"/>
                <w:b/>
                <w:bCs/>
                <w:color w:val="222222"/>
                <w:szCs w:val="28"/>
                <w:lang w:val="vi-VN"/>
              </w:rPr>
              <w:br/>
            </w:r>
            <w:r>
              <w:rPr>
                <w:rFonts w:eastAsia="Times New Roman" w:cs="Times New Roman"/>
                <w:b/>
                <w:bCs/>
                <w:color w:val="222222"/>
                <w:szCs w:val="28"/>
              </w:rPr>
              <w:t>Nguyễn Tiến Hùng</w:t>
            </w:r>
          </w:p>
        </w:tc>
      </w:tr>
    </w:tbl>
    <w:p w14:paraId="33D74325" w14:textId="77777777" w:rsidR="003B04A5" w:rsidRDefault="003B04A5" w:rsidP="007E1DB9">
      <w:pPr>
        <w:shd w:val="clear" w:color="auto" w:fill="FFFFFF"/>
        <w:tabs>
          <w:tab w:val="left" w:pos="720"/>
        </w:tabs>
        <w:spacing w:after="0" w:line="240" w:lineRule="auto"/>
        <w:rPr>
          <w:rFonts w:eastAsia="Times New Roman" w:cs="Times New Roman"/>
          <w:b/>
          <w:color w:val="000000"/>
          <w:szCs w:val="28"/>
        </w:rPr>
      </w:pPr>
    </w:p>
    <w:p w14:paraId="470886F6" w14:textId="77777777" w:rsidR="003B04A5" w:rsidRDefault="003B04A5" w:rsidP="00A3730F">
      <w:pPr>
        <w:shd w:val="clear" w:color="auto" w:fill="FFFFFF"/>
        <w:tabs>
          <w:tab w:val="left" w:pos="720"/>
        </w:tabs>
        <w:spacing w:after="0" w:line="240" w:lineRule="auto"/>
        <w:jc w:val="center"/>
        <w:rPr>
          <w:rFonts w:eastAsia="Times New Roman" w:cs="Times New Roman"/>
          <w:b/>
          <w:color w:val="000000"/>
          <w:szCs w:val="28"/>
        </w:rPr>
      </w:pPr>
    </w:p>
    <w:p w14:paraId="19C7A31D" w14:textId="7741DAC7" w:rsidR="00C8747C" w:rsidRPr="006A29D7" w:rsidRDefault="0008661F" w:rsidP="00440D49">
      <w:pPr>
        <w:shd w:val="clear" w:color="auto" w:fill="FFFFFF"/>
        <w:tabs>
          <w:tab w:val="left" w:pos="720"/>
        </w:tabs>
        <w:spacing w:after="120" w:line="240" w:lineRule="auto"/>
        <w:jc w:val="both"/>
        <w:rPr>
          <w:rFonts w:eastAsia="Times New Roman" w:cs="Times New Roman"/>
          <w:color w:val="000000"/>
          <w:szCs w:val="28"/>
        </w:rPr>
      </w:pPr>
      <w:r>
        <w:rPr>
          <w:rFonts w:eastAsia="Times New Roman" w:cs="Times New Roman"/>
          <w:b/>
          <w:color w:val="000000"/>
          <w:szCs w:val="28"/>
        </w:rPr>
        <w:tab/>
      </w:r>
    </w:p>
    <w:p w14:paraId="1B56EA31" w14:textId="77777777" w:rsidR="00662029" w:rsidRDefault="00662029" w:rsidP="00B753D4">
      <w:pPr>
        <w:tabs>
          <w:tab w:val="left" w:pos="720"/>
        </w:tabs>
        <w:spacing w:after="120" w:line="240" w:lineRule="auto"/>
      </w:pPr>
    </w:p>
    <w:sectPr w:rsidR="00662029" w:rsidSect="00E47CA4">
      <w:headerReference w:type="default" r:id="rId7"/>
      <w:pgSz w:w="11907" w:h="16840" w:code="9"/>
      <w:pgMar w:top="1134" w:right="851" w:bottom="1021" w:left="153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2C7D" w14:textId="77777777" w:rsidR="002F7983" w:rsidRDefault="002F7983" w:rsidP="00247D3A">
      <w:pPr>
        <w:spacing w:after="0" w:line="240" w:lineRule="auto"/>
      </w:pPr>
      <w:r>
        <w:separator/>
      </w:r>
    </w:p>
  </w:endnote>
  <w:endnote w:type="continuationSeparator" w:id="0">
    <w:p w14:paraId="475DBAA6" w14:textId="77777777" w:rsidR="002F7983" w:rsidRDefault="002F7983" w:rsidP="0024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1B39" w14:textId="77777777" w:rsidR="002F7983" w:rsidRDefault="002F7983" w:rsidP="00247D3A">
      <w:pPr>
        <w:spacing w:after="0" w:line="240" w:lineRule="auto"/>
      </w:pPr>
      <w:r>
        <w:separator/>
      </w:r>
    </w:p>
  </w:footnote>
  <w:footnote w:type="continuationSeparator" w:id="0">
    <w:p w14:paraId="0A65C9B5" w14:textId="77777777" w:rsidR="002F7983" w:rsidRDefault="002F7983" w:rsidP="00247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3953"/>
      <w:docPartObj>
        <w:docPartGallery w:val="Page Numbers (Top of Page)"/>
        <w:docPartUnique/>
      </w:docPartObj>
    </w:sdtPr>
    <w:sdtEndPr>
      <w:rPr>
        <w:noProof/>
      </w:rPr>
    </w:sdtEndPr>
    <w:sdtContent>
      <w:p w14:paraId="0F6454B5" w14:textId="3841463B" w:rsidR="00B37C28" w:rsidRDefault="00B37C2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7A90BC" w14:textId="77777777" w:rsidR="00B37C28" w:rsidRDefault="00B37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24FA"/>
    <w:rsid w:val="00007E58"/>
    <w:rsid w:val="000403BA"/>
    <w:rsid w:val="0005490B"/>
    <w:rsid w:val="00064F03"/>
    <w:rsid w:val="00081E1F"/>
    <w:rsid w:val="0008661F"/>
    <w:rsid w:val="0009329E"/>
    <w:rsid w:val="00094760"/>
    <w:rsid w:val="000B7814"/>
    <w:rsid w:val="000D23D5"/>
    <w:rsid w:val="000E2AE0"/>
    <w:rsid w:val="00122F5A"/>
    <w:rsid w:val="0012306F"/>
    <w:rsid w:val="00152733"/>
    <w:rsid w:val="00154B1C"/>
    <w:rsid w:val="00155EC2"/>
    <w:rsid w:val="00166635"/>
    <w:rsid w:val="001720B5"/>
    <w:rsid w:val="00172E08"/>
    <w:rsid w:val="0017653C"/>
    <w:rsid w:val="00181799"/>
    <w:rsid w:val="00197860"/>
    <w:rsid w:val="001A7C0F"/>
    <w:rsid w:val="001C4D7C"/>
    <w:rsid w:val="001C644B"/>
    <w:rsid w:val="001E1D42"/>
    <w:rsid w:val="001F29B6"/>
    <w:rsid w:val="001F4E58"/>
    <w:rsid w:val="0020286D"/>
    <w:rsid w:val="002249AC"/>
    <w:rsid w:val="00245A44"/>
    <w:rsid w:val="00247D3A"/>
    <w:rsid w:val="00250062"/>
    <w:rsid w:val="00256F01"/>
    <w:rsid w:val="00260352"/>
    <w:rsid w:val="002735D4"/>
    <w:rsid w:val="0028292B"/>
    <w:rsid w:val="00284916"/>
    <w:rsid w:val="002913F8"/>
    <w:rsid w:val="00291EE0"/>
    <w:rsid w:val="00296B1D"/>
    <w:rsid w:val="002A25AC"/>
    <w:rsid w:val="002A5C30"/>
    <w:rsid w:val="002A7CED"/>
    <w:rsid w:val="002B1C8F"/>
    <w:rsid w:val="002C4358"/>
    <w:rsid w:val="002C4767"/>
    <w:rsid w:val="002E2A4B"/>
    <w:rsid w:val="002F2327"/>
    <w:rsid w:val="002F3644"/>
    <w:rsid w:val="002F691D"/>
    <w:rsid w:val="002F7983"/>
    <w:rsid w:val="0030150B"/>
    <w:rsid w:val="00307CC4"/>
    <w:rsid w:val="00307D94"/>
    <w:rsid w:val="00310D71"/>
    <w:rsid w:val="00316C46"/>
    <w:rsid w:val="0031700F"/>
    <w:rsid w:val="0032239A"/>
    <w:rsid w:val="00330108"/>
    <w:rsid w:val="00345C71"/>
    <w:rsid w:val="00345E35"/>
    <w:rsid w:val="00347B41"/>
    <w:rsid w:val="00351CFC"/>
    <w:rsid w:val="00353F54"/>
    <w:rsid w:val="003645A6"/>
    <w:rsid w:val="00373D16"/>
    <w:rsid w:val="00377A7F"/>
    <w:rsid w:val="00382466"/>
    <w:rsid w:val="00393516"/>
    <w:rsid w:val="00394F6A"/>
    <w:rsid w:val="003976F5"/>
    <w:rsid w:val="00397B10"/>
    <w:rsid w:val="003A1E39"/>
    <w:rsid w:val="003B04A5"/>
    <w:rsid w:val="003B105F"/>
    <w:rsid w:val="003B1B50"/>
    <w:rsid w:val="003C4384"/>
    <w:rsid w:val="003D63CD"/>
    <w:rsid w:val="003D68D0"/>
    <w:rsid w:val="003E07D7"/>
    <w:rsid w:val="003E2182"/>
    <w:rsid w:val="003E3E07"/>
    <w:rsid w:val="003F554D"/>
    <w:rsid w:val="003F5A38"/>
    <w:rsid w:val="00403957"/>
    <w:rsid w:val="00414DF9"/>
    <w:rsid w:val="004350FF"/>
    <w:rsid w:val="00440D49"/>
    <w:rsid w:val="00443790"/>
    <w:rsid w:val="0045070A"/>
    <w:rsid w:val="0045158B"/>
    <w:rsid w:val="00451F7F"/>
    <w:rsid w:val="00452F08"/>
    <w:rsid w:val="00460691"/>
    <w:rsid w:val="00477E53"/>
    <w:rsid w:val="004813E1"/>
    <w:rsid w:val="00496588"/>
    <w:rsid w:val="004A4B0E"/>
    <w:rsid w:val="004C617F"/>
    <w:rsid w:val="004D2B37"/>
    <w:rsid w:val="004D798E"/>
    <w:rsid w:val="004E03DB"/>
    <w:rsid w:val="004E424F"/>
    <w:rsid w:val="0051165F"/>
    <w:rsid w:val="00511FFB"/>
    <w:rsid w:val="00513087"/>
    <w:rsid w:val="0052125A"/>
    <w:rsid w:val="00522C88"/>
    <w:rsid w:val="0053648A"/>
    <w:rsid w:val="00543703"/>
    <w:rsid w:val="0055597C"/>
    <w:rsid w:val="00555B4E"/>
    <w:rsid w:val="005649C7"/>
    <w:rsid w:val="00567A55"/>
    <w:rsid w:val="005765F2"/>
    <w:rsid w:val="00580683"/>
    <w:rsid w:val="0058358E"/>
    <w:rsid w:val="005858B8"/>
    <w:rsid w:val="00587385"/>
    <w:rsid w:val="00594829"/>
    <w:rsid w:val="005A147A"/>
    <w:rsid w:val="005B712F"/>
    <w:rsid w:val="005C3E72"/>
    <w:rsid w:val="005D301D"/>
    <w:rsid w:val="005F47F2"/>
    <w:rsid w:val="006002CC"/>
    <w:rsid w:val="00621816"/>
    <w:rsid w:val="006224FA"/>
    <w:rsid w:val="006319A4"/>
    <w:rsid w:val="006444F4"/>
    <w:rsid w:val="00646FBE"/>
    <w:rsid w:val="00660679"/>
    <w:rsid w:val="00662029"/>
    <w:rsid w:val="006635BA"/>
    <w:rsid w:val="00664AC2"/>
    <w:rsid w:val="00666EED"/>
    <w:rsid w:val="006729F7"/>
    <w:rsid w:val="00673A00"/>
    <w:rsid w:val="00674480"/>
    <w:rsid w:val="006752DD"/>
    <w:rsid w:val="006839B7"/>
    <w:rsid w:val="006870DD"/>
    <w:rsid w:val="0069668C"/>
    <w:rsid w:val="006A0F44"/>
    <w:rsid w:val="006A2057"/>
    <w:rsid w:val="006A29D7"/>
    <w:rsid w:val="006A47E4"/>
    <w:rsid w:val="006B5138"/>
    <w:rsid w:val="006C3B84"/>
    <w:rsid w:val="006C3B96"/>
    <w:rsid w:val="006C5241"/>
    <w:rsid w:val="006C6A69"/>
    <w:rsid w:val="006E2EB1"/>
    <w:rsid w:val="006E7E60"/>
    <w:rsid w:val="007017E7"/>
    <w:rsid w:val="00701BD4"/>
    <w:rsid w:val="00704309"/>
    <w:rsid w:val="007050D4"/>
    <w:rsid w:val="00707CD1"/>
    <w:rsid w:val="00715FC0"/>
    <w:rsid w:val="007168FC"/>
    <w:rsid w:val="007246D4"/>
    <w:rsid w:val="00725058"/>
    <w:rsid w:val="00725126"/>
    <w:rsid w:val="00730400"/>
    <w:rsid w:val="0073055C"/>
    <w:rsid w:val="00737043"/>
    <w:rsid w:val="00747548"/>
    <w:rsid w:val="007475C6"/>
    <w:rsid w:val="00753159"/>
    <w:rsid w:val="00753891"/>
    <w:rsid w:val="007603D8"/>
    <w:rsid w:val="00764064"/>
    <w:rsid w:val="00772DAF"/>
    <w:rsid w:val="007741C7"/>
    <w:rsid w:val="00777A68"/>
    <w:rsid w:val="00785676"/>
    <w:rsid w:val="00785D54"/>
    <w:rsid w:val="00794EAB"/>
    <w:rsid w:val="007B27E7"/>
    <w:rsid w:val="007B4226"/>
    <w:rsid w:val="007D61DE"/>
    <w:rsid w:val="007E1DB9"/>
    <w:rsid w:val="007E242F"/>
    <w:rsid w:val="007E3270"/>
    <w:rsid w:val="007E3A45"/>
    <w:rsid w:val="007E4576"/>
    <w:rsid w:val="007F1AE5"/>
    <w:rsid w:val="007F3AA6"/>
    <w:rsid w:val="008033DD"/>
    <w:rsid w:val="00805678"/>
    <w:rsid w:val="008174C4"/>
    <w:rsid w:val="00822A3C"/>
    <w:rsid w:val="00823C1E"/>
    <w:rsid w:val="0083107C"/>
    <w:rsid w:val="008407DE"/>
    <w:rsid w:val="00842033"/>
    <w:rsid w:val="00844326"/>
    <w:rsid w:val="00863B6E"/>
    <w:rsid w:val="00874D63"/>
    <w:rsid w:val="00875067"/>
    <w:rsid w:val="00876FA3"/>
    <w:rsid w:val="008818A0"/>
    <w:rsid w:val="008821AA"/>
    <w:rsid w:val="00884373"/>
    <w:rsid w:val="008855A9"/>
    <w:rsid w:val="00891A02"/>
    <w:rsid w:val="008A1C46"/>
    <w:rsid w:val="008A1DBF"/>
    <w:rsid w:val="008A329F"/>
    <w:rsid w:val="008B07CF"/>
    <w:rsid w:val="008D4DA8"/>
    <w:rsid w:val="008E0E7D"/>
    <w:rsid w:val="008E1DFE"/>
    <w:rsid w:val="008E7DE9"/>
    <w:rsid w:val="0090025E"/>
    <w:rsid w:val="00915B26"/>
    <w:rsid w:val="0091761E"/>
    <w:rsid w:val="00930BDC"/>
    <w:rsid w:val="0093507B"/>
    <w:rsid w:val="00935539"/>
    <w:rsid w:val="00941D40"/>
    <w:rsid w:val="00944980"/>
    <w:rsid w:val="009455FF"/>
    <w:rsid w:val="009667E3"/>
    <w:rsid w:val="0097166D"/>
    <w:rsid w:val="009727B3"/>
    <w:rsid w:val="0097466A"/>
    <w:rsid w:val="009848DC"/>
    <w:rsid w:val="00991C60"/>
    <w:rsid w:val="009A6CF8"/>
    <w:rsid w:val="009B21C0"/>
    <w:rsid w:val="009B6D00"/>
    <w:rsid w:val="009C1248"/>
    <w:rsid w:val="009C4724"/>
    <w:rsid w:val="009C7C53"/>
    <w:rsid w:val="00A045C6"/>
    <w:rsid w:val="00A055FD"/>
    <w:rsid w:val="00A1578E"/>
    <w:rsid w:val="00A16322"/>
    <w:rsid w:val="00A25BB7"/>
    <w:rsid w:val="00A25DAE"/>
    <w:rsid w:val="00A3730F"/>
    <w:rsid w:val="00A45FE5"/>
    <w:rsid w:val="00A47661"/>
    <w:rsid w:val="00A52055"/>
    <w:rsid w:val="00A5767F"/>
    <w:rsid w:val="00A7195B"/>
    <w:rsid w:val="00A73E5D"/>
    <w:rsid w:val="00A84A7A"/>
    <w:rsid w:val="00A87121"/>
    <w:rsid w:val="00A90C2A"/>
    <w:rsid w:val="00A97411"/>
    <w:rsid w:val="00AA17A4"/>
    <w:rsid w:val="00AC1668"/>
    <w:rsid w:val="00AC2642"/>
    <w:rsid w:val="00AC34BF"/>
    <w:rsid w:val="00AC488B"/>
    <w:rsid w:val="00AC64EF"/>
    <w:rsid w:val="00AE0A55"/>
    <w:rsid w:val="00AE3C4D"/>
    <w:rsid w:val="00AE72FD"/>
    <w:rsid w:val="00AF0F1C"/>
    <w:rsid w:val="00B11997"/>
    <w:rsid w:val="00B31A0E"/>
    <w:rsid w:val="00B37C28"/>
    <w:rsid w:val="00B5553E"/>
    <w:rsid w:val="00B753D4"/>
    <w:rsid w:val="00B76C23"/>
    <w:rsid w:val="00B878A7"/>
    <w:rsid w:val="00B937D9"/>
    <w:rsid w:val="00BA1164"/>
    <w:rsid w:val="00BB3C8C"/>
    <w:rsid w:val="00BB58BE"/>
    <w:rsid w:val="00BC0E29"/>
    <w:rsid w:val="00BC1FC4"/>
    <w:rsid w:val="00BC4CEF"/>
    <w:rsid w:val="00BD541C"/>
    <w:rsid w:val="00BE0623"/>
    <w:rsid w:val="00BE0A2E"/>
    <w:rsid w:val="00BE124D"/>
    <w:rsid w:val="00BE4EC9"/>
    <w:rsid w:val="00BE711E"/>
    <w:rsid w:val="00BF2F31"/>
    <w:rsid w:val="00BF537D"/>
    <w:rsid w:val="00BF5B64"/>
    <w:rsid w:val="00BF6B1D"/>
    <w:rsid w:val="00C00688"/>
    <w:rsid w:val="00C00E26"/>
    <w:rsid w:val="00C04742"/>
    <w:rsid w:val="00C238A4"/>
    <w:rsid w:val="00C32AC1"/>
    <w:rsid w:val="00C45F94"/>
    <w:rsid w:val="00C5100D"/>
    <w:rsid w:val="00C63718"/>
    <w:rsid w:val="00C664AB"/>
    <w:rsid w:val="00C8747C"/>
    <w:rsid w:val="00C90710"/>
    <w:rsid w:val="00CB4551"/>
    <w:rsid w:val="00CB5B08"/>
    <w:rsid w:val="00CC14EC"/>
    <w:rsid w:val="00CC19E5"/>
    <w:rsid w:val="00CC27C7"/>
    <w:rsid w:val="00CD30F6"/>
    <w:rsid w:val="00CD48D6"/>
    <w:rsid w:val="00CD7F9A"/>
    <w:rsid w:val="00CF29E2"/>
    <w:rsid w:val="00CF5EA2"/>
    <w:rsid w:val="00D05EF3"/>
    <w:rsid w:val="00D144B6"/>
    <w:rsid w:val="00D21551"/>
    <w:rsid w:val="00D33339"/>
    <w:rsid w:val="00D41CF4"/>
    <w:rsid w:val="00D4262A"/>
    <w:rsid w:val="00D51623"/>
    <w:rsid w:val="00D70BE1"/>
    <w:rsid w:val="00D73BAC"/>
    <w:rsid w:val="00D80A5B"/>
    <w:rsid w:val="00D81E21"/>
    <w:rsid w:val="00D82937"/>
    <w:rsid w:val="00D95D87"/>
    <w:rsid w:val="00DA2072"/>
    <w:rsid w:val="00DC0FE7"/>
    <w:rsid w:val="00DC64D1"/>
    <w:rsid w:val="00DD5F92"/>
    <w:rsid w:val="00DE1082"/>
    <w:rsid w:val="00DE7665"/>
    <w:rsid w:val="00DF6809"/>
    <w:rsid w:val="00E1256C"/>
    <w:rsid w:val="00E144BB"/>
    <w:rsid w:val="00E25A26"/>
    <w:rsid w:val="00E41B62"/>
    <w:rsid w:val="00E47CA4"/>
    <w:rsid w:val="00E5192F"/>
    <w:rsid w:val="00E53D5F"/>
    <w:rsid w:val="00E76377"/>
    <w:rsid w:val="00E76F77"/>
    <w:rsid w:val="00E92125"/>
    <w:rsid w:val="00EA1024"/>
    <w:rsid w:val="00EA17A6"/>
    <w:rsid w:val="00EB28A7"/>
    <w:rsid w:val="00EB2F34"/>
    <w:rsid w:val="00EB4160"/>
    <w:rsid w:val="00EB568E"/>
    <w:rsid w:val="00EC1F11"/>
    <w:rsid w:val="00EC48AA"/>
    <w:rsid w:val="00EC641C"/>
    <w:rsid w:val="00EE6B7B"/>
    <w:rsid w:val="00EE737A"/>
    <w:rsid w:val="00EF0688"/>
    <w:rsid w:val="00EF2984"/>
    <w:rsid w:val="00EF3802"/>
    <w:rsid w:val="00EF55E3"/>
    <w:rsid w:val="00F00169"/>
    <w:rsid w:val="00F01F1D"/>
    <w:rsid w:val="00F119D6"/>
    <w:rsid w:val="00F1452E"/>
    <w:rsid w:val="00F1463A"/>
    <w:rsid w:val="00F15419"/>
    <w:rsid w:val="00F21900"/>
    <w:rsid w:val="00F21908"/>
    <w:rsid w:val="00F351DF"/>
    <w:rsid w:val="00F419CC"/>
    <w:rsid w:val="00F464EB"/>
    <w:rsid w:val="00F53111"/>
    <w:rsid w:val="00F553CC"/>
    <w:rsid w:val="00F70724"/>
    <w:rsid w:val="00F75FE3"/>
    <w:rsid w:val="00F874C2"/>
    <w:rsid w:val="00F94695"/>
    <w:rsid w:val="00FE44B1"/>
    <w:rsid w:val="00FF180F"/>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80C4"/>
  <w15:chartTrackingRefBased/>
  <w15:docId w15:val="{27CC8CEF-F9A3-4757-946C-1E7690E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3A"/>
  </w:style>
  <w:style w:type="paragraph" w:styleId="Footer">
    <w:name w:val="footer"/>
    <w:basedOn w:val="Normal"/>
    <w:link w:val="FooterChar"/>
    <w:uiPriority w:val="99"/>
    <w:unhideWhenUsed/>
    <w:rsid w:val="0024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3A"/>
  </w:style>
  <w:style w:type="paragraph" w:styleId="ListParagraph">
    <w:name w:val="List Paragraph"/>
    <w:basedOn w:val="Normal"/>
    <w:uiPriority w:val="34"/>
    <w:qFormat/>
    <w:rsid w:val="006444F4"/>
    <w:pPr>
      <w:ind w:left="720"/>
      <w:contextualSpacing/>
    </w:pPr>
  </w:style>
  <w:style w:type="table" w:styleId="TableGrid">
    <w:name w:val="Table Grid"/>
    <w:basedOn w:val="TableNormal"/>
    <w:uiPriority w:val="59"/>
    <w:unhideWhenUsed/>
    <w:rsid w:val="00A9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04A5"/>
    <w:rPr>
      <w:color w:val="0000FF"/>
      <w:u w:val="single"/>
    </w:rPr>
  </w:style>
  <w:style w:type="character" w:styleId="Strong">
    <w:name w:val="Strong"/>
    <w:basedOn w:val="DefaultParagraphFont"/>
    <w:uiPriority w:val="22"/>
    <w:qFormat/>
    <w:rsid w:val="003B0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2392">
      <w:bodyDiv w:val="1"/>
      <w:marLeft w:val="0"/>
      <w:marRight w:val="0"/>
      <w:marTop w:val="0"/>
      <w:marBottom w:val="0"/>
      <w:divBdr>
        <w:top w:val="none" w:sz="0" w:space="0" w:color="auto"/>
        <w:left w:val="none" w:sz="0" w:space="0" w:color="auto"/>
        <w:bottom w:val="none" w:sz="0" w:space="0" w:color="auto"/>
        <w:right w:val="none" w:sz="0" w:space="0" w:color="auto"/>
      </w:divBdr>
    </w:div>
    <w:div w:id="569199129">
      <w:bodyDiv w:val="1"/>
      <w:marLeft w:val="0"/>
      <w:marRight w:val="0"/>
      <w:marTop w:val="0"/>
      <w:marBottom w:val="0"/>
      <w:divBdr>
        <w:top w:val="none" w:sz="0" w:space="0" w:color="auto"/>
        <w:left w:val="none" w:sz="0" w:space="0" w:color="auto"/>
        <w:bottom w:val="none" w:sz="0" w:space="0" w:color="auto"/>
        <w:right w:val="none" w:sz="0" w:space="0" w:color="auto"/>
      </w:divBdr>
      <w:divsChild>
        <w:div w:id="541094914">
          <w:marLeft w:val="0"/>
          <w:marRight w:val="0"/>
          <w:marTop w:val="120"/>
          <w:marBottom w:val="120"/>
          <w:divBdr>
            <w:top w:val="none" w:sz="0" w:space="0" w:color="auto"/>
            <w:left w:val="none" w:sz="0" w:space="0" w:color="auto"/>
            <w:bottom w:val="none" w:sz="0" w:space="0" w:color="auto"/>
            <w:right w:val="none" w:sz="0" w:space="0" w:color="auto"/>
          </w:divBdr>
        </w:div>
        <w:div w:id="263732129">
          <w:marLeft w:val="0"/>
          <w:marRight w:val="0"/>
          <w:marTop w:val="120"/>
          <w:marBottom w:val="120"/>
          <w:divBdr>
            <w:top w:val="none" w:sz="0" w:space="0" w:color="auto"/>
            <w:left w:val="none" w:sz="0" w:space="0" w:color="auto"/>
            <w:bottom w:val="none" w:sz="0" w:space="0" w:color="auto"/>
            <w:right w:val="none" w:sz="0" w:space="0" w:color="auto"/>
          </w:divBdr>
        </w:div>
        <w:div w:id="637147680">
          <w:marLeft w:val="0"/>
          <w:marRight w:val="0"/>
          <w:marTop w:val="120"/>
          <w:marBottom w:val="120"/>
          <w:divBdr>
            <w:top w:val="none" w:sz="0" w:space="0" w:color="auto"/>
            <w:left w:val="none" w:sz="0" w:space="0" w:color="auto"/>
            <w:bottom w:val="none" w:sz="0" w:space="0" w:color="auto"/>
            <w:right w:val="none" w:sz="0" w:space="0" w:color="auto"/>
          </w:divBdr>
        </w:div>
        <w:div w:id="1265184148">
          <w:marLeft w:val="0"/>
          <w:marRight w:val="0"/>
          <w:marTop w:val="120"/>
          <w:marBottom w:val="120"/>
          <w:divBdr>
            <w:top w:val="none" w:sz="0" w:space="0" w:color="auto"/>
            <w:left w:val="none" w:sz="0" w:space="0" w:color="auto"/>
            <w:bottom w:val="none" w:sz="0" w:space="0" w:color="auto"/>
            <w:right w:val="none" w:sz="0" w:space="0" w:color="auto"/>
          </w:divBdr>
        </w:div>
        <w:div w:id="763309614">
          <w:marLeft w:val="0"/>
          <w:marRight w:val="0"/>
          <w:marTop w:val="120"/>
          <w:marBottom w:val="120"/>
          <w:divBdr>
            <w:top w:val="none" w:sz="0" w:space="0" w:color="auto"/>
            <w:left w:val="none" w:sz="0" w:space="0" w:color="auto"/>
            <w:bottom w:val="none" w:sz="0" w:space="0" w:color="auto"/>
            <w:right w:val="none" w:sz="0" w:space="0" w:color="auto"/>
          </w:divBdr>
          <w:divsChild>
            <w:div w:id="1413040174">
              <w:marLeft w:val="0"/>
              <w:marRight w:val="0"/>
              <w:marTop w:val="0"/>
              <w:marBottom w:val="0"/>
              <w:divBdr>
                <w:top w:val="none" w:sz="0" w:space="0" w:color="auto"/>
                <w:left w:val="none" w:sz="0" w:space="0" w:color="auto"/>
                <w:bottom w:val="none" w:sz="0" w:space="0" w:color="auto"/>
                <w:right w:val="none" w:sz="0" w:space="0" w:color="auto"/>
              </w:divBdr>
              <w:divsChild>
                <w:div w:id="1691947625">
                  <w:marLeft w:val="0"/>
                  <w:marRight w:val="0"/>
                  <w:marTop w:val="30"/>
                  <w:marBottom w:val="0"/>
                  <w:divBdr>
                    <w:top w:val="none" w:sz="0" w:space="0" w:color="auto"/>
                    <w:left w:val="none" w:sz="0" w:space="0" w:color="auto"/>
                    <w:bottom w:val="none" w:sz="0" w:space="0" w:color="auto"/>
                    <w:right w:val="none" w:sz="0" w:space="0" w:color="auto"/>
                  </w:divBdr>
                  <w:divsChild>
                    <w:div w:id="1774278097">
                      <w:marLeft w:val="0"/>
                      <w:marRight w:val="0"/>
                      <w:marTop w:val="150"/>
                      <w:marBottom w:val="0"/>
                      <w:divBdr>
                        <w:top w:val="none" w:sz="0" w:space="0" w:color="auto"/>
                        <w:left w:val="none" w:sz="0" w:space="0" w:color="auto"/>
                        <w:bottom w:val="none" w:sz="0" w:space="0" w:color="auto"/>
                        <w:right w:val="none" w:sz="0" w:space="0" w:color="auto"/>
                      </w:divBdr>
                      <w:divsChild>
                        <w:div w:id="5132304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48409761">
          <w:marLeft w:val="0"/>
          <w:marRight w:val="0"/>
          <w:marTop w:val="120"/>
          <w:marBottom w:val="120"/>
          <w:divBdr>
            <w:top w:val="none" w:sz="0" w:space="0" w:color="auto"/>
            <w:left w:val="none" w:sz="0" w:space="0" w:color="auto"/>
            <w:bottom w:val="none" w:sz="0" w:space="0" w:color="auto"/>
            <w:right w:val="none" w:sz="0" w:space="0" w:color="auto"/>
          </w:divBdr>
        </w:div>
        <w:div w:id="387922226">
          <w:marLeft w:val="0"/>
          <w:marRight w:val="0"/>
          <w:marTop w:val="120"/>
          <w:marBottom w:val="120"/>
          <w:divBdr>
            <w:top w:val="none" w:sz="0" w:space="0" w:color="auto"/>
            <w:left w:val="none" w:sz="0" w:space="0" w:color="auto"/>
            <w:bottom w:val="none" w:sz="0" w:space="0" w:color="auto"/>
            <w:right w:val="none" w:sz="0" w:space="0" w:color="auto"/>
          </w:divBdr>
        </w:div>
        <w:div w:id="1173881112">
          <w:marLeft w:val="0"/>
          <w:marRight w:val="0"/>
          <w:marTop w:val="120"/>
          <w:marBottom w:val="120"/>
          <w:divBdr>
            <w:top w:val="none" w:sz="0" w:space="0" w:color="auto"/>
            <w:left w:val="none" w:sz="0" w:space="0" w:color="auto"/>
            <w:bottom w:val="none" w:sz="0" w:space="0" w:color="auto"/>
            <w:right w:val="none" w:sz="0" w:space="0" w:color="auto"/>
          </w:divBdr>
        </w:div>
        <w:div w:id="205215749">
          <w:marLeft w:val="0"/>
          <w:marRight w:val="0"/>
          <w:marTop w:val="120"/>
          <w:marBottom w:val="120"/>
          <w:divBdr>
            <w:top w:val="none" w:sz="0" w:space="0" w:color="auto"/>
            <w:left w:val="none" w:sz="0" w:space="0" w:color="auto"/>
            <w:bottom w:val="none" w:sz="0" w:space="0" w:color="auto"/>
            <w:right w:val="none" w:sz="0" w:space="0" w:color="auto"/>
          </w:divBdr>
        </w:div>
        <w:div w:id="1496720180">
          <w:marLeft w:val="0"/>
          <w:marRight w:val="0"/>
          <w:marTop w:val="120"/>
          <w:marBottom w:val="120"/>
          <w:divBdr>
            <w:top w:val="none" w:sz="0" w:space="0" w:color="auto"/>
            <w:left w:val="none" w:sz="0" w:space="0" w:color="auto"/>
            <w:bottom w:val="none" w:sz="0" w:space="0" w:color="auto"/>
            <w:right w:val="none" w:sz="0" w:space="0" w:color="auto"/>
          </w:divBdr>
        </w:div>
        <w:div w:id="353650393">
          <w:marLeft w:val="0"/>
          <w:marRight w:val="0"/>
          <w:marTop w:val="120"/>
          <w:marBottom w:val="120"/>
          <w:divBdr>
            <w:top w:val="none" w:sz="0" w:space="0" w:color="auto"/>
            <w:left w:val="none" w:sz="0" w:space="0" w:color="auto"/>
            <w:bottom w:val="none" w:sz="0" w:space="0" w:color="auto"/>
            <w:right w:val="none" w:sz="0" w:space="0" w:color="auto"/>
          </w:divBdr>
        </w:div>
      </w:divsChild>
    </w:div>
    <w:div w:id="752749274">
      <w:bodyDiv w:val="1"/>
      <w:marLeft w:val="0"/>
      <w:marRight w:val="0"/>
      <w:marTop w:val="0"/>
      <w:marBottom w:val="0"/>
      <w:divBdr>
        <w:top w:val="none" w:sz="0" w:space="0" w:color="auto"/>
        <w:left w:val="none" w:sz="0" w:space="0" w:color="auto"/>
        <w:bottom w:val="none" w:sz="0" w:space="0" w:color="auto"/>
        <w:right w:val="none" w:sz="0" w:space="0" w:color="auto"/>
      </w:divBdr>
    </w:div>
    <w:div w:id="12021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lao-dong/nghi-dinh-92-2009-nd-cp-chinh-phu-47078-d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21</Pages>
  <Words>7936</Words>
  <Characters>45237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1391</cp:revision>
  <dcterms:created xsi:type="dcterms:W3CDTF">2024-01-20T08:31:00Z</dcterms:created>
  <dcterms:modified xsi:type="dcterms:W3CDTF">2024-01-23T03:52:00Z</dcterms:modified>
</cp:coreProperties>
</file>